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0F" w:rsidRDefault="0079070F" w:rsidP="0079070F">
      <w:pPr>
        <w:jc w:val="center"/>
        <w:rPr>
          <w:rFonts w:ascii="Times New Roman" w:hAnsi="Times New Roman" w:cs="Times New Roman"/>
          <w:b/>
          <w:sz w:val="24"/>
          <w:szCs w:val="24"/>
        </w:rPr>
      </w:pPr>
      <w:r w:rsidRPr="009134B0">
        <w:rPr>
          <w:rFonts w:ascii="Times New Roman" w:hAnsi="Times New Roman" w:cs="Times New Roman"/>
          <w:b/>
          <w:sz w:val="24"/>
          <w:szCs w:val="24"/>
        </w:rPr>
        <w:t>Weekly Agenda and Homework</w:t>
      </w:r>
    </w:p>
    <w:p w:rsidR="003A6719" w:rsidRDefault="003A6719" w:rsidP="0079070F">
      <w:pPr>
        <w:jc w:val="center"/>
        <w:rPr>
          <w:rFonts w:ascii="Times New Roman" w:hAnsi="Times New Roman" w:cs="Times New Roman"/>
          <w:b/>
          <w:sz w:val="24"/>
          <w:szCs w:val="24"/>
        </w:rPr>
      </w:pPr>
      <w:r>
        <w:rPr>
          <w:rFonts w:ascii="Times New Roman" w:hAnsi="Times New Roman" w:cs="Times New Roman"/>
          <w:b/>
          <w:sz w:val="24"/>
          <w:szCs w:val="24"/>
        </w:rPr>
        <w:t>October 10 – 14, 2016</w:t>
      </w:r>
    </w:p>
    <w:p w:rsidR="0079070F" w:rsidRPr="009134B0" w:rsidRDefault="0079070F" w:rsidP="003A6719">
      <w:pPr>
        <w:rPr>
          <w:rFonts w:ascii="Times New Roman" w:hAnsi="Times New Roman" w:cs="Times New Roman"/>
          <w:b/>
          <w:sz w:val="24"/>
          <w:szCs w:val="24"/>
        </w:rPr>
      </w:pPr>
    </w:p>
    <w:tbl>
      <w:tblPr>
        <w:tblStyle w:val="TableGrid"/>
        <w:tblW w:w="15210" w:type="dxa"/>
        <w:jc w:val="center"/>
        <w:tblLayout w:type="fixed"/>
        <w:tblLook w:val="04A0" w:firstRow="1" w:lastRow="0" w:firstColumn="1" w:lastColumn="0" w:noHBand="0" w:noVBand="1"/>
      </w:tblPr>
      <w:tblGrid>
        <w:gridCol w:w="1435"/>
        <w:gridCol w:w="2831"/>
        <w:gridCol w:w="2736"/>
        <w:gridCol w:w="2736"/>
        <w:gridCol w:w="2736"/>
        <w:gridCol w:w="2736"/>
      </w:tblGrid>
      <w:tr w:rsidR="0079070F" w:rsidRPr="009134B0" w:rsidTr="0079070F">
        <w:trPr>
          <w:trHeight w:val="170"/>
          <w:jc w:val="center"/>
        </w:trPr>
        <w:tc>
          <w:tcPr>
            <w:tcW w:w="1435" w:type="dxa"/>
          </w:tcPr>
          <w:p w:rsidR="0079070F" w:rsidRPr="009134B0" w:rsidRDefault="0079070F" w:rsidP="00E81713">
            <w:pPr>
              <w:rPr>
                <w:rFonts w:ascii="Times New Roman" w:hAnsi="Times New Roman" w:cs="Times New Roman"/>
                <w:b/>
                <w:sz w:val="24"/>
                <w:szCs w:val="24"/>
              </w:rPr>
            </w:pPr>
          </w:p>
        </w:tc>
        <w:tc>
          <w:tcPr>
            <w:tcW w:w="2831"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Monday, </w:t>
            </w:r>
            <w:r w:rsidR="003A6719">
              <w:rPr>
                <w:rFonts w:ascii="Times New Roman" w:hAnsi="Times New Roman" w:cs="Times New Roman"/>
                <w:b/>
                <w:sz w:val="24"/>
                <w:szCs w:val="24"/>
              </w:rPr>
              <w:t>October 10</w:t>
            </w:r>
          </w:p>
        </w:tc>
        <w:tc>
          <w:tcPr>
            <w:tcW w:w="2736"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Tuesday, </w:t>
            </w:r>
            <w:r w:rsidR="003A6719">
              <w:rPr>
                <w:rFonts w:ascii="Times New Roman" w:hAnsi="Times New Roman" w:cs="Times New Roman"/>
                <w:b/>
                <w:sz w:val="24"/>
                <w:szCs w:val="24"/>
              </w:rPr>
              <w:t>October 11</w:t>
            </w:r>
          </w:p>
        </w:tc>
        <w:tc>
          <w:tcPr>
            <w:tcW w:w="2736"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Wednesday, </w:t>
            </w:r>
          </w:p>
        </w:tc>
        <w:tc>
          <w:tcPr>
            <w:tcW w:w="2736"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Thursday, </w:t>
            </w:r>
          </w:p>
        </w:tc>
        <w:tc>
          <w:tcPr>
            <w:tcW w:w="2736"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Friday, </w:t>
            </w:r>
          </w:p>
        </w:tc>
      </w:tr>
      <w:tr w:rsidR="0079070F" w:rsidRPr="009134B0" w:rsidTr="0079070F">
        <w:trPr>
          <w:trHeight w:val="170"/>
          <w:jc w:val="center"/>
        </w:trPr>
        <w:tc>
          <w:tcPr>
            <w:tcW w:w="1435" w:type="dxa"/>
          </w:tcPr>
          <w:p w:rsidR="0079070F" w:rsidRPr="009134B0" w:rsidRDefault="0079070F" w:rsidP="0079070F">
            <w:pPr>
              <w:jc w:val="center"/>
              <w:rPr>
                <w:rFonts w:ascii="Times New Roman" w:hAnsi="Times New Roman" w:cs="Times New Roman"/>
                <w:b/>
                <w:sz w:val="24"/>
                <w:szCs w:val="24"/>
              </w:rPr>
            </w:pPr>
            <w:r w:rsidRPr="009134B0">
              <w:rPr>
                <w:rFonts w:ascii="Times New Roman" w:hAnsi="Times New Roman" w:cs="Times New Roman"/>
                <w:b/>
                <w:sz w:val="24"/>
                <w:szCs w:val="24"/>
              </w:rPr>
              <w:t>Quick Write</w:t>
            </w:r>
          </w:p>
        </w:tc>
        <w:tc>
          <w:tcPr>
            <w:tcW w:w="2831" w:type="dxa"/>
          </w:tcPr>
          <w:p w:rsidR="0079070F" w:rsidRPr="009134B0" w:rsidRDefault="003A6719" w:rsidP="00E81713">
            <w:pPr>
              <w:rPr>
                <w:rFonts w:ascii="Times New Roman" w:hAnsi="Times New Roman" w:cs="Times New Roman"/>
                <w:sz w:val="24"/>
                <w:szCs w:val="24"/>
              </w:rPr>
            </w:pPr>
            <w:r>
              <w:rPr>
                <w:rFonts w:ascii="Times New Roman" w:hAnsi="Times New Roman" w:cs="Times New Roman"/>
                <w:sz w:val="24"/>
                <w:szCs w:val="24"/>
              </w:rPr>
              <w:t>No School</w:t>
            </w:r>
          </w:p>
        </w:tc>
        <w:tc>
          <w:tcPr>
            <w:tcW w:w="2736" w:type="dxa"/>
          </w:tcPr>
          <w:p w:rsidR="0079070F" w:rsidRPr="009134B0" w:rsidRDefault="003A6719" w:rsidP="00E81713">
            <w:pPr>
              <w:rPr>
                <w:rFonts w:ascii="Times New Roman" w:hAnsi="Times New Roman" w:cs="Times New Roman"/>
                <w:sz w:val="24"/>
                <w:szCs w:val="24"/>
              </w:rPr>
            </w:pPr>
            <w:r>
              <w:rPr>
                <w:rFonts w:ascii="Times New Roman" w:hAnsi="Times New Roman" w:cs="Times New Roman"/>
                <w:sz w:val="24"/>
                <w:szCs w:val="24"/>
              </w:rPr>
              <w:t>Propaganda Presentations</w:t>
            </w:r>
          </w:p>
        </w:tc>
        <w:tc>
          <w:tcPr>
            <w:tcW w:w="2736" w:type="dxa"/>
          </w:tcPr>
          <w:p w:rsidR="003A6719" w:rsidRPr="000338BA" w:rsidRDefault="003A6719" w:rsidP="003A6719">
            <w:pPr>
              <w:rPr>
                <w:rFonts w:ascii="Times New Roman" w:hAnsi="Times New Roman"/>
                <w:bCs/>
              </w:rPr>
            </w:pPr>
            <w:r w:rsidRPr="000338BA">
              <w:rPr>
                <w:rFonts w:ascii="Times New Roman" w:hAnsi="Times New Roman"/>
                <w:bCs/>
              </w:rPr>
              <w:t>Imagine a new student walking into the room. He’s tall, slim, blond, wears overalls, a floppy straw hat, and he yells. “</w:t>
            </w:r>
            <w:proofErr w:type="gramStart"/>
            <w:r w:rsidRPr="000338BA">
              <w:rPr>
                <w:rFonts w:ascii="Times New Roman" w:hAnsi="Times New Roman"/>
                <w:bCs/>
              </w:rPr>
              <w:t>hi</w:t>
            </w:r>
            <w:proofErr w:type="gramEnd"/>
            <w:r w:rsidRPr="000338BA">
              <w:rPr>
                <w:rFonts w:ascii="Times New Roman" w:hAnsi="Times New Roman"/>
                <w:bCs/>
              </w:rPr>
              <w:t xml:space="preserve"> y’all!” as he walks into the room. Describe this person. What do you think will be the first thing that comes to your mind when he/she walks in talking and looking the way they do? Do you think you could be friends with him/her? Will you welcome him/her to sit by you or will you be too embarrassed? </w:t>
            </w:r>
          </w:p>
          <w:p w:rsidR="0079070F" w:rsidRPr="009134B0" w:rsidRDefault="0079070F" w:rsidP="00E81713">
            <w:pPr>
              <w:rPr>
                <w:rFonts w:ascii="Times New Roman" w:hAnsi="Times New Roman" w:cs="Times New Roman"/>
                <w:sz w:val="24"/>
                <w:szCs w:val="24"/>
              </w:rPr>
            </w:pPr>
          </w:p>
        </w:tc>
        <w:tc>
          <w:tcPr>
            <w:tcW w:w="2736" w:type="dxa"/>
          </w:tcPr>
          <w:p w:rsidR="0079070F" w:rsidRPr="009134B0" w:rsidRDefault="003A6719" w:rsidP="0079070F">
            <w:pPr>
              <w:rPr>
                <w:rFonts w:ascii="Times New Roman" w:hAnsi="Times New Roman" w:cs="Times New Roman"/>
                <w:sz w:val="24"/>
                <w:szCs w:val="24"/>
              </w:rPr>
            </w:pPr>
            <w:r w:rsidRPr="005513FF">
              <w:rPr>
                <w:rFonts w:ascii="Times New Roman" w:hAnsi="Times New Roman" w:cs="Times New Roman"/>
              </w:rPr>
              <w:t>Define what “treasure” means to you, and describe a treasure that has been passed on to you.  What made it valuable to the giver? What makes it valuable to you? What have you learned from it?</w:t>
            </w:r>
            <w:r w:rsidRPr="005513FF">
              <w:rPr>
                <w:rFonts w:ascii="Times New Roman" w:hAnsi="Times New Roman" w:cs="Times New Roman"/>
                <w:i/>
              </w:rPr>
              <w:t xml:space="preserve">  </w:t>
            </w:r>
          </w:p>
        </w:tc>
        <w:tc>
          <w:tcPr>
            <w:tcW w:w="2736" w:type="dxa"/>
          </w:tcPr>
          <w:p w:rsidR="0079070F" w:rsidRPr="009134B0" w:rsidRDefault="0079070F" w:rsidP="00E81713">
            <w:pPr>
              <w:rPr>
                <w:rFonts w:ascii="Times New Roman" w:hAnsi="Times New Roman" w:cs="Times New Roman"/>
                <w:sz w:val="24"/>
                <w:szCs w:val="24"/>
              </w:rPr>
            </w:pPr>
          </w:p>
        </w:tc>
      </w:tr>
      <w:tr w:rsidR="0079070F" w:rsidRPr="009134B0" w:rsidTr="0079070F">
        <w:trPr>
          <w:trHeight w:val="170"/>
          <w:jc w:val="center"/>
        </w:trPr>
        <w:tc>
          <w:tcPr>
            <w:tcW w:w="1435" w:type="dxa"/>
          </w:tcPr>
          <w:p w:rsidR="0079070F" w:rsidRDefault="0079070F" w:rsidP="0079070F">
            <w:pPr>
              <w:jc w:val="center"/>
              <w:rPr>
                <w:rFonts w:ascii="Times New Roman" w:hAnsi="Times New Roman" w:cs="Times New Roman"/>
                <w:b/>
                <w:sz w:val="24"/>
                <w:szCs w:val="24"/>
                <w:highlight w:val="yellow"/>
              </w:rPr>
            </w:pPr>
          </w:p>
          <w:p w:rsidR="0079070F" w:rsidRPr="0079070F" w:rsidRDefault="0079070F" w:rsidP="0079070F">
            <w:pPr>
              <w:jc w:val="center"/>
              <w:rPr>
                <w:rFonts w:ascii="Times New Roman" w:hAnsi="Times New Roman" w:cs="Times New Roman"/>
                <w:b/>
                <w:sz w:val="24"/>
                <w:szCs w:val="24"/>
              </w:rPr>
            </w:pPr>
          </w:p>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t>Daily Activities</w:t>
            </w:r>
          </w:p>
          <w:p w:rsidR="0079070F" w:rsidRDefault="0079070F" w:rsidP="0079070F">
            <w:pPr>
              <w:jc w:val="center"/>
              <w:rPr>
                <w:rFonts w:ascii="Times New Roman" w:hAnsi="Times New Roman" w:cs="Times New Roman"/>
                <w:b/>
                <w:sz w:val="24"/>
                <w:szCs w:val="24"/>
                <w:highlight w:val="yellow"/>
              </w:rPr>
            </w:pPr>
          </w:p>
          <w:p w:rsidR="0079070F" w:rsidRDefault="0079070F" w:rsidP="0079070F">
            <w:pPr>
              <w:jc w:val="center"/>
              <w:rPr>
                <w:rFonts w:ascii="Times New Roman" w:hAnsi="Times New Roman" w:cs="Times New Roman"/>
                <w:b/>
                <w:sz w:val="24"/>
                <w:szCs w:val="24"/>
                <w:highlight w:val="yellow"/>
              </w:rPr>
            </w:pPr>
          </w:p>
          <w:p w:rsidR="0079070F" w:rsidRDefault="0079070F" w:rsidP="0079070F">
            <w:pPr>
              <w:jc w:val="center"/>
              <w:rPr>
                <w:rFonts w:ascii="Times New Roman" w:hAnsi="Times New Roman" w:cs="Times New Roman"/>
                <w:sz w:val="24"/>
                <w:szCs w:val="24"/>
              </w:rPr>
            </w:pPr>
          </w:p>
        </w:tc>
        <w:tc>
          <w:tcPr>
            <w:tcW w:w="2831" w:type="dxa"/>
          </w:tcPr>
          <w:p w:rsidR="0079070F" w:rsidRPr="00406825" w:rsidRDefault="0079070F" w:rsidP="00E81713">
            <w:pPr>
              <w:rPr>
                <w:rFonts w:ascii="Times New Roman" w:hAnsi="Times New Roman" w:cs="Times New Roman"/>
                <w:bCs/>
                <w:sz w:val="24"/>
                <w:szCs w:val="24"/>
              </w:rPr>
            </w:pPr>
          </w:p>
        </w:tc>
        <w:tc>
          <w:tcPr>
            <w:tcW w:w="2736" w:type="dxa"/>
          </w:tcPr>
          <w:p w:rsidR="003A6719" w:rsidRPr="000338BA" w:rsidRDefault="003A6719" w:rsidP="003A6719">
            <w:pPr>
              <w:pStyle w:val="Heading1"/>
              <w:shd w:val="clear" w:color="auto" w:fill="FFFFFF"/>
              <w:spacing w:before="300" w:beforeAutospacing="0" w:after="150" w:afterAutospacing="0"/>
              <w:outlineLvl w:val="0"/>
              <w:rPr>
                <w:b w:val="0"/>
                <w:bCs w:val="0"/>
                <w:i/>
                <w:sz w:val="22"/>
                <w:szCs w:val="22"/>
              </w:rPr>
            </w:pPr>
            <w:r>
              <w:rPr>
                <w:bCs w:val="0"/>
                <w:sz w:val="22"/>
                <w:szCs w:val="22"/>
              </w:rPr>
              <w:t>Read</w:t>
            </w:r>
            <w:r w:rsidRPr="000338BA">
              <w:rPr>
                <w:bCs w:val="0"/>
                <w:sz w:val="22"/>
                <w:szCs w:val="22"/>
              </w:rPr>
              <w:t xml:space="preserve"> non Fiction Articles</w:t>
            </w:r>
            <w:r w:rsidRPr="000338BA">
              <w:rPr>
                <w:bCs w:val="0"/>
                <w:i/>
                <w:sz w:val="22"/>
                <w:szCs w:val="22"/>
              </w:rPr>
              <w:t xml:space="preserve">: </w:t>
            </w:r>
            <w:r w:rsidRPr="000338BA">
              <w:rPr>
                <w:b w:val="0"/>
                <w:bCs w:val="0"/>
                <w:i/>
                <w:sz w:val="22"/>
                <w:szCs w:val="22"/>
              </w:rPr>
              <w:t>Bitterness, insults dominate Trump-Clinton debate in St. Louis</w:t>
            </w:r>
          </w:p>
          <w:p w:rsidR="003A6719" w:rsidRPr="000338BA" w:rsidRDefault="003A6719" w:rsidP="003A6719">
            <w:pPr>
              <w:ind w:left="720"/>
              <w:rPr>
                <w:rFonts w:ascii="Times New Roman" w:hAnsi="Times New Roman"/>
                <w:bCs/>
              </w:rPr>
            </w:pPr>
            <w:r>
              <w:rPr>
                <w:rFonts w:ascii="Times New Roman" w:hAnsi="Times New Roman"/>
                <w:bCs/>
              </w:rPr>
              <w:t>A</w:t>
            </w:r>
            <w:r w:rsidRPr="000338BA">
              <w:rPr>
                <w:rFonts w:ascii="Times New Roman" w:hAnsi="Times New Roman"/>
                <w:bCs/>
              </w:rPr>
              <w:t>nnotate the text.</w:t>
            </w:r>
          </w:p>
          <w:p w:rsidR="003A6719" w:rsidRPr="000338BA" w:rsidRDefault="003A6719" w:rsidP="003A6719">
            <w:pPr>
              <w:ind w:left="720"/>
              <w:rPr>
                <w:rFonts w:ascii="Times New Roman" w:hAnsi="Times New Roman"/>
                <w:bCs/>
              </w:rPr>
            </w:pPr>
          </w:p>
          <w:p w:rsidR="003A6719" w:rsidRDefault="003A6719" w:rsidP="003A6719">
            <w:pPr>
              <w:rPr>
                <w:rFonts w:ascii="Times New Roman" w:hAnsi="Times New Roman"/>
              </w:rPr>
            </w:pPr>
            <w:r>
              <w:rPr>
                <w:rFonts w:ascii="Times New Roman" w:hAnsi="Times New Roman"/>
                <w:bCs/>
              </w:rPr>
              <w:t>C</w:t>
            </w:r>
            <w:r w:rsidRPr="000338BA">
              <w:rPr>
                <w:rFonts w:ascii="Times New Roman" w:hAnsi="Times New Roman"/>
                <w:bCs/>
              </w:rPr>
              <w:t>omplete the 4 square “WWWWWH” grid (individually).</w:t>
            </w:r>
            <w:r w:rsidRPr="000338BA">
              <w:rPr>
                <w:rFonts w:ascii="Times New Roman" w:hAnsi="Times New Roman"/>
              </w:rPr>
              <w:t xml:space="preserve"> </w:t>
            </w:r>
          </w:p>
          <w:p w:rsidR="003A6719" w:rsidRPr="000338BA" w:rsidRDefault="003A6719" w:rsidP="003A6719">
            <w:pPr>
              <w:rPr>
                <w:rFonts w:ascii="Times New Roman" w:hAnsi="Times New Roman"/>
              </w:rPr>
            </w:pPr>
          </w:p>
          <w:p w:rsidR="0079070F" w:rsidRPr="00453FE7" w:rsidRDefault="0079070F" w:rsidP="003A6719">
            <w:pPr>
              <w:rPr>
                <w:rFonts w:ascii="Times New Roman" w:hAnsi="Times New Roman"/>
                <w:sz w:val="24"/>
              </w:rPr>
            </w:pPr>
          </w:p>
        </w:tc>
        <w:tc>
          <w:tcPr>
            <w:tcW w:w="2736" w:type="dxa"/>
          </w:tcPr>
          <w:p w:rsidR="003A6719" w:rsidRDefault="003A6719" w:rsidP="003A6719">
            <w:pPr>
              <w:rPr>
                <w:rFonts w:ascii="Times New Roman" w:hAnsi="Times New Roman"/>
              </w:rPr>
            </w:pPr>
            <w:r>
              <w:rPr>
                <w:rFonts w:ascii="Times New Roman" w:hAnsi="Times New Roman"/>
              </w:rPr>
              <w:t>Chapter 5 Quiz (A.F.)</w:t>
            </w:r>
          </w:p>
          <w:p w:rsidR="003A6719" w:rsidRDefault="003A6719" w:rsidP="003A6719">
            <w:pPr>
              <w:rPr>
                <w:rFonts w:ascii="Times New Roman" w:hAnsi="Times New Roman"/>
              </w:rPr>
            </w:pPr>
          </w:p>
          <w:p w:rsidR="0079070F" w:rsidRDefault="003A6719" w:rsidP="003A6719">
            <w:pPr>
              <w:rPr>
                <w:rFonts w:ascii="Times New Roman" w:hAnsi="Times New Roman"/>
                <w:bCs/>
              </w:rPr>
            </w:pPr>
            <w:r>
              <w:rPr>
                <w:rFonts w:ascii="Times New Roman" w:hAnsi="Times New Roman"/>
                <w:bCs/>
              </w:rPr>
              <w:t>Animal Farm:</w:t>
            </w:r>
            <w:r w:rsidRPr="000338BA">
              <w:rPr>
                <w:rFonts w:ascii="Times New Roman" w:hAnsi="Times New Roman"/>
                <w:bCs/>
              </w:rPr>
              <w:t xml:space="preserve"> character charts</w:t>
            </w:r>
          </w:p>
          <w:p w:rsidR="003A6719" w:rsidRDefault="003A6719" w:rsidP="003A6719">
            <w:pPr>
              <w:rPr>
                <w:rFonts w:ascii="Times New Roman" w:hAnsi="Times New Roman"/>
                <w:bCs/>
              </w:rPr>
            </w:pPr>
          </w:p>
          <w:p w:rsidR="003A6719" w:rsidRDefault="003A6719" w:rsidP="003A6719">
            <w:pPr>
              <w:rPr>
                <w:rFonts w:ascii="Times New Roman" w:hAnsi="Times New Roman"/>
              </w:rPr>
            </w:pPr>
            <w:r>
              <w:rPr>
                <w:rFonts w:ascii="Times New Roman" w:hAnsi="Times New Roman"/>
              </w:rPr>
              <w:t xml:space="preserve">Read short story: </w:t>
            </w:r>
            <w:r w:rsidRPr="000338BA">
              <w:rPr>
                <w:rFonts w:ascii="Times New Roman" w:hAnsi="Times New Roman"/>
              </w:rPr>
              <w:t>The treasure of Lemon Brown, by Walter Dean Myers.</w:t>
            </w:r>
          </w:p>
          <w:p w:rsidR="003A6719" w:rsidRDefault="003A6719" w:rsidP="003A6719">
            <w:pPr>
              <w:rPr>
                <w:rFonts w:ascii="Times New Roman" w:hAnsi="Times New Roman"/>
              </w:rPr>
            </w:pPr>
          </w:p>
          <w:p w:rsidR="003A6719" w:rsidRDefault="003A6719" w:rsidP="003A6719">
            <w:pPr>
              <w:rPr>
                <w:rFonts w:ascii="Times New Roman" w:hAnsi="Times New Roman"/>
              </w:rPr>
            </w:pPr>
            <w:r>
              <w:rPr>
                <w:rFonts w:ascii="Times New Roman" w:hAnsi="Times New Roman"/>
              </w:rPr>
              <w:t>I</w:t>
            </w:r>
            <w:r w:rsidRPr="000338BA">
              <w:rPr>
                <w:rFonts w:ascii="Times New Roman" w:hAnsi="Times New Roman"/>
              </w:rPr>
              <w:t>dentify, setting, plot, conflict, theme, tone/mood, POV.</w:t>
            </w:r>
          </w:p>
          <w:p w:rsidR="003A6719" w:rsidRDefault="003A6719" w:rsidP="003A6719">
            <w:pPr>
              <w:rPr>
                <w:rFonts w:ascii="Times New Roman" w:hAnsi="Times New Roman"/>
              </w:rPr>
            </w:pPr>
          </w:p>
          <w:p w:rsidR="003A6719" w:rsidRDefault="003A6719" w:rsidP="003A6719">
            <w:pPr>
              <w:rPr>
                <w:rFonts w:ascii="Times New Roman" w:hAnsi="Times New Roman"/>
                <w:bCs/>
              </w:rPr>
            </w:pPr>
            <w:r>
              <w:rPr>
                <w:rFonts w:ascii="Times New Roman" w:hAnsi="Times New Roman"/>
                <w:bCs/>
              </w:rPr>
              <w:t>A</w:t>
            </w:r>
            <w:r>
              <w:rPr>
                <w:rFonts w:ascii="Times New Roman" w:hAnsi="Times New Roman"/>
                <w:bCs/>
              </w:rPr>
              <w:t xml:space="preserve">nswer the text dependent questions. You are able to split the questions up like we did in our jigsaw </w:t>
            </w:r>
            <w:r>
              <w:rPr>
                <w:rFonts w:ascii="Times New Roman" w:hAnsi="Times New Roman"/>
                <w:bCs/>
              </w:rPr>
              <w:lastRenderedPageBreak/>
              <w:t>activity. Everyone needs to have their own copy.</w:t>
            </w:r>
          </w:p>
          <w:p w:rsidR="003A6719" w:rsidRPr="003A6719" w:rsidRDefault="003A6719" w:rsidP="003A6719">
            <w:pPr>
              <w:pStyle w:val="ListParagraph"/>
              <w:numPr>
                <w:ilvl w:val="0"/>
                <w:numId w:val="12"/>
              </w:numPr>
              <w:rPr>
                <w:rFonts w:ascii="Times New Roman" w:hAnsi="Times New Roman"/>
              </w:rPr>
            </w:pPr>
            <w:r>
              <w:rPr>
                <w:rFonts w:ascii="Times New Roman" w:hAnsi="Times New Roman"/>
              </w:rPr>
              <w:t xml:space="preserve">See website for attached questions. </w:t>
            </w:r>
          </w:p>
          <w:p w:rsidR="003A6719" w:rsidRPr="00453FE7" w:rsidRDefault="003A6719" w:rsidP="003A6719">
            <w:pPr>
              <w:rPr>
                <w:rFonts w:ascii="Times New Roman" w:hAnsi="Times New Roman" w:cs="Times New Roman"/>
                <w:sz w:val="24"/>
                <w:szCs w:val="24"/>
              </w:rPr>
            </w:pPr>
          </w:p>
        </w:tc>
        <w:tc>
          <w:tcPr>
            <w:tcW w:w="2736" w:type="dxa"/>
          </w:tcPr>
          <w:p w:rsidR="003A6719" w:rsidRDefault="003A6719" w:rsidP="003A6719">
            <w:pPr>
              <w:rPr>
                <w:rFonts w:ascii="Times New Roman" w:hAnsi="Times New Roman"/>
                <w:bCs/>
              </w:rPr>
            </w:pPr>
            <w:r>
              <w:rPr>
                <w:rFonts w:ascii="Times New Roman" w:hAnsi="Times New Roman"/>
                <w:bCs/>
              </w:rPr>
              <w:lastRenderedPageBreak/>
              <w:t xml:space="preserve">Similes and Metaphors PowerPoint </w:t>
            </w:r>
          </w:p>
          <w:p w:rsidR="003A6719" w:rsidRDefault="003A6719" w:rsidP="003A6719">
            <w:pPr>
              <w:rPr>
                <w:rFonts w:ascii="Times New Roman" w:hAnsi="Times New Roman"/>
                <w:bCs/>
              </w:rPr>
            </w:pPr>
          </w:p>
          <w:p w:rsidR="003A6719" w:rsidRDefault="003A6719" w:rsidP="003A6719">
            <w:pPr>
              <w:rPr>
                <w:rFonts w:ascii="Times New Roman" w:hAnsi="Times New Roman"/>
                <w:bCs/>
              </w:rPr>
            </w:pPr>
          </w:p>
          <w:p w:rsidR="003A6719" w:rsidRDefault="003A6719" w:rsidP="003A6719">
            <w:pPr>
              <w:rPr>
                <w:rFonts w:ascii="Times New Roman" w:hAnsi="Times New Roman"/>
              </w:rPr>
            </w:pPr>
            <w:r>
              <w:rPr>
                <w:rFonts w:ascii="Times New Roman" w:hAnsi="Times New Roman"/>
              </w:rPr>
              <w:t xml:space="preserve">Animal Farm Ch. 5 PowerPoint- </w:t>
            </w:r>
          </w:p>
          <w:p w:rsidR="003A6719" w:rsidRDefault="003A6719" w:rsidP="003A6719">
            <w:pPr>
              <w:ind w:left="720"/>
              <w:rPr>
                <w:rFonts w:ascii="Times New Roman" w:hAnsi="Times New Roman"/>
              </w:rPr>
            </w:pPr>
          </w:p>
          <w:p w:rsidR="003A6719" w:rsidRDefault="003A6719" w:rsidP="003A6719">
            <w:pPr>
              <w:ind w:left="720"/>
              <w:rPr>
                <w:rFonts w:ascii="Times New Roman" w:hAnsi="Times New Roman"/>
              </w:rPr>
            </w:pPr>
            <w:r>
              <w:rPr>
                <w:rFonts w:ascii="Times New Roman" w:hAnsi="Times New Roman"/>
              </w:rPr>
              <w:t xml:space="preserve">-add on to character chart. </w:t>
            </w:r>
          </w:p>
          <w:p w:rsidR="003A6719" w:rsidRDefault="003A6719" w:rsidP="003A6719">
            <w:pPr>
              <w:rPr>
                <w:rFonts w:ascii="Times New Roman" w:hAnsi="Times New Roman"/>
              </w:rPr>
            </w:pPr>
          </w:p>
          <w:p w:rsidR="003A6719" w:rsidRPr="00804930" w:rsidRDefault="003A6719" w:rsidP="003A6719">
            <w:pPr>
              <w:rPr>
                <w:rFonts w:ascii="Times New Roman" w:hAnsi="Times New Roman"/>
              </w:rPr>
            </w:pPr>
            <w:r w:rsidRPr="00804930">
              <w:rPr>
                <w:rFonts w:ascii="Times New Roman" w:hAnsi="Times New Roman"/>
              </w:rPr>
              <w:t>Character Sketch</w:t>
            </w:r>
          </w:p>
          <w:p w:rsidR="003A6719" w:rsidRPr="009134B0" w:rsidRDefault="003A6719" w:rsidP="003A6719">
            <w:pPr>
              <w:rPr>
                <w:rFonts w:ascii="Times New Roman" w:hAnsi="Times New Roman" w:cs="Times New Roman"/>
                <w:sz w:val="24"/>
                <w:szCs w:val="24"/>
              </w:rPr>
            </w:pPr>
            <w:r>
              <w:rPr>
                <w:rFonts w:ascii="Times New Roman" w:hAnsi="Times New Roman"/>
              </w:rPr>
              <w:t>• see website for directions</w:t>
            </w:r>
          </w:p>
          <w:p w:rsidR="003A6719" w:rsidRDefault="003A6719" w:rsidP="003A6719">
            <w:pPr>
              <w:rPr>
                <w:rFonts w:ascii="Times New Roman" w:hAnsi="Times New Roman"/>
                <w:bCs/>
              </w:rPr>
            </w:pPr>
          </w:p>
          <w:p w:rsidR="003A6719" w:rsidRDefault="003A6719" w:rsidP="003A6719">
            <w:pPr>
              <w:rPr>
                <w:rFonts w:ascii="Times New Roman" w:hAnsi="Times New Roman"/>
                <w:bCs/>
              </w:rPr>
            </w:pPr>
            <w:r>
              <w:rPr>
                <w:rFonts w:ascii="Times New Roman" w:hAnsi="Times New Roman"/>
                <w:bCs/>
              </w:rPr>
              <w:t>Answer the 4 questions on the Clinton/Trump article</w:t>
            </w:r>
          </w:p>
          <w:p w:rsidR="003A6719" w:rsidRDefault="003A6719" w:rsidP="003A6719">
            <w:pPr>
              <w:rPr>
                <w:rFonts w:ascii="Times New Roman" w:hAnsi="Times New Roman"/>
                <w:bCs/>
              </w:rPr>
            </w:pPr>
          </w:p>
          <w:p w:rsidR="003A6719" w:rsidRPr="000338BA" w:rsidRDefault="003A6719" w:rsidP="003A6719">
            <w:pPr>
              <w:rPr>
                <w:rFonts w:ascii="Times New Roman" w:hAnsi="Times New Roman"/>
                <w:bCs/>
              </w:rPr>
            </w:pPr>
            <w:r>
              <w:rPr>
                <w:rFonts w:ascii="Times New Roman" w:hAnsi="Times New Roman"/>
                <w:bCs/>
              </w:rPr>
              <w:t xml:space="preserve">Discussion chart for Clinton/Trump Article </w:t>
            </w:r>
          </w:p>
          <w:p w:rsidR="003A6719" w:rsidRPr="009134B0" w:rsidRDefault="003A6719" w:rsidP="003A6719">
            <w:pPr>
              <w:rPr>
                <w:rFonts w:ascii="Times New Roman" w:hAnsi="Times New Roman" w:cs="Times New Roman"/>
                <w:sz w:val="24"/>
                <w:szCs w:val="24"/>
              </w:rPr>
            </w:pPr>
          </w:p>
        </w:tc>
        <w:tc>
          <w:tcPr>
            <w:tcW w:w="2736" w:type="dxa"/>
          </w:tcPr>
          <w:p w:rsidR="003A6719" w:rsidRDefault="003A6719" w:rsidP="003A6719">
            <w:pPr>
              <w:rPr>
                <w:rFonts w:ascii="Times New Roman" w:hAnsi="Times New Roman"/>
                <w:bCs/>
              </w:rPr>
            </w:pPr>
            <w:r>
              <w:rPr>
                <w:rFonts w:ascii="Times New Roman" w:hAnsi="Times New Roman"/>
                <w:bCs/>
              </w:rPr>
              <w:lastRenderedPageBreak/>
              <w:t>Take test</w:t>
            </w:r>
          </w:p>
          <w:p w:rsidR="003A6719" w:rsidRDefault="003A6719" w:rsidP="003A6719">
            <w:pPr>
              <w:rPr>
                <w:rFonts w:ascii="Times New Roman" w:hAnsi="Times New Roman"/>
                <w:bCs/>
              </w:rPr>
            </w:pPr>
          </w:p>
          <w:p w:rsidR="0079070F" w:rsidRDefault="003A6719" w:rsidP="003A6719">
            <w:pPr>
              <w:rPr>
                <w:rFonts w:ascii="Times New Roman" w:hAnsi="Times New Roman"/>
                <w:bCs/>
              </w:rPr>
            </w:pPr>
            <w:r>
              <w:rPr>
                <w:rFonts w:ascii="Times New Roman" w:hAnsi="Times New Roman"/>
                <w:bCs/>
              </w:rPr>
              <w:t>Check homework</w:t>
            </w:r>
          </w:p>
          <w:p w:rsidR="003A6719" w:rsidRDefault="003A6719" w:rsidP="003A6719">
            <w:pPr>
              <w:rPr>
                <w:rFonts w:ascii="Times New Roman" w:hAnsi="Times New Roman"/>
                <w:bCs/>
              </w:rPr>
            </w:pPr>
          </w:p>
          <w:p w:rsidR="003A6719" w:rsidRDefault="003A6719" w:rsidP="003A6719">
            <w:pPr>
              <w:rPr>
                <w:rFonts w:ascii="Times New Roman" w:hAnsi="Times New Roman"/>
              </w:rPr>
            </w:pPr>
            <w:r>
              <w:rPr>
                <w:rFonts w:ascii="Times New Roman" w:hAnsi="Times New Roman"/>
              </w:rPr>
              <w:t xml:space="preserve">Audio Read Ch. 6 Animal Farm. </w:t>
            </w:r>
          </w:p>
          <w:p w:rsidR="003A6719" w:rsidRDefault="003A6719" w:rsidP="003A6719">
            <w:pPr>
              <w:rPr>
                <w:rFonts w:ascii="Times New Roman" w:hAnsi="Times New Roman"/>
              </w:rPr>
            </w:pPr>
          </w:p>
          <w:p w:rsidR="003A6719" w:rsidRDefault="003A6719" w:rsidP="003A6719">
            <w:pPr>
              <w:rPr>
                <w:rFonts w:ascii="Times New Roman" w:hAnsi="Times New Roman"/>
              </w:rPr>
            </w:pPr>
            <w:r>
              <w:rPr>
                <w:rFonts w:ascii="Times New Roman" w:hAnsi="Times New Roman"/>
              </w:rPr>
              <w:t xml:space="preserve">Ch. 6 PowerPoint/discussion/notes </w:t>
            </w:r>
            <w:r w:rsidRPr="000338BA">
              <w:rPr>
                <w:rFonts w:ascii="Times New Roman" w:hAnsi="Times New Roman"/>
              </w:rPr>
              <w:t xml:space="preserve"> </w:t>
            </w:r>
          </w:p>
          <w:p w:rsidR="003A6719" w:rsidRDefault="003A6719" w:rsidP="003A6719">
            <w:pPr>
              <w:rPr>
                <w:rFonts w:ascii="Times New Roman" w:hAnsi="Times New Roman"/>
              </w:rPr>
            </w:pPr>
          </w:p>
          <w:p w:rsidR="003A6719" w:rsidRDefault="003A6719" w:rsidP="003A6719">
            <w:pPr>
              <w:rPr>
                <w:rFonts w:ascii="Times New Roman" w:hAnsi="Times New Roman"/>
                <w:bCs/>
              </w:rPr>
            </w:pPr>
            <w:r>
              <w:rPr>
                <w:rFonts w:ascii="Times New Roman" w:hAnsi="Times New Roman"/>
                <w:bCs/>
              </w:rPr>
              <w:t xml:space="preserve">In groups answer the following questions. </w:t>
            </w:r>
          </w:p>
          <w:p w:rsidR="003A6719" w:rsidRPr="009F43C7" w:rsidRDefault="003A6719" w:rsidP="003A6719">
            <w:pPr>
              <w:numPr>
                <w:ilvl w:val="0"/>
                <w:numId w:val="13"/>
              </w:numPr>
              <w:ind w:left="675"/>
              <w:rPr>
                <w:rFonts w:ascii="Times New Roman" w:hAnsi="Times New Roman"/>
                <w:bCs/>
              </w:rPr>
            </w:pPr>
            <w:r w:rsidRPr="009F43C7">
              <w:rPr>
                <w:rFonts w:ascii="Times New Roman" w:hAnsi="Times New Roman"/>
                <w:bCs/>
              </w:rPr>
              <w:t>How is Snowball used as a scapegoat (person who takes blame for another’s action)?</w:t>
            </w:r>
          </w:p>
          <w:p w:rsidR="003A6719" w:rsidRPr="009F43C7" w:rsidRDefault="003A6719" w:rsidP="003A6719">
            <w:pPr>
              <w:numPr>
                <w:ilvl w:val="0"/>
                <w:numId w:val="13"/>
              </w:numPr>
              <w:ind w:left="675"/>
              <w:rPr>
                <w:rFonts w:ascii="Times New Roman" w:hAnsi="Times New Roman"/>
                <w:bCs/>
              </w:rPr>
            </w:pPr>
            <w:r w:rsidRPr="009F43C7">
              <w:rPr>
                <w:rFonts w:ascii="Times New Roman" w:hAnsi="Times New Roman"/>
                <w:bCs/>
              </w:rPr>
              <w:lastRenderedPageBreak/>
              <w:t>How much work are the animals now doing, and how are they forced to w</w:t>
            </w:r>
            <w:r>
              <w:rPr>
                <w:rFonts w:ascii="Times New Roman" w:hAnsi="Times New Roman"/>
                <w:bCs/>
              </w:rPr>
              <w:t xml:space="preserve">ork more </w:t>
            </w:r>
            <w:r w:rsidRPr="009F43C7">
              <w:rPr>
                <w:rFonts w:ascii="Times New Roman" w:hAnsi="Times New Roman"/>
                <w:bCs/>
              </w:rPr>
              <w:t>and</w:t>
            </w:r>
            <w:r>
              <w:rPr>
                <w:rFonts w:ascii="Times New Roman" w:hAnsi="Times New Roman"/>
                <w:bCs/>
              </w:rPr>
              <w:t xml:space="preserve"> </w:t>
            </w:r>
            <w:r w:rsidRPr="009F43C7">
              <w:rPr>
                <w:rFonts w:ascii="Times New Roman" w:hAnsi="Times New Roman"/>
                <w:bCs/>
              </w:rPr>
              <w:t>harder?</w:t>
            </w:r>
          </w:p>
          <w:p w:rsidR="003A6719" w:rsidRPr="009F43C7" w:rsidRDefault="003A6719" w:rsidP="003A6719">
            <w:pPr>
              <w:numPr>
                <w:ilvl w:val="0"/>
                <w:numId w:val="13"/>
              </w:numPr>
              <w:ind w:left="675"/>
              <w:rPr>
                <w:rFonts w:ascii="Times New Roman" w:hAnsi="Times New Roman"/>
                <w:bCs/>
              </w:rPr>
            </w:pPr>
            <w:r w:rsidRPr="009F43C7">
              <w:rPr>
                <w:rFonts w:ascii="Times New Roman" w:hAnsi="Times New Roman"/>
                <w:bCs/>
              </w:rPr>
              <w:t>How is the windmill destroyed? Why does Napoleon blame Snowball?</w:t>
            </w:r>
          </w:p>
          <w:p w:rsidR="003A6719" w:rsidRPr="009F43C7" w:rsidRDefault="003A6719" w:rsidP="003A6719">
            <w:pPr>
              <w:numPr>
                <w:ilvl w:val="0"/>
                <w:numId w:val="13"/>
              </w:numPr>
              <w:ind w:left="675"/>
              <w:rPr>
                <w:rFonts w:ascii="Times New Roman" w:hAnsi="Times New Roman"/>
                <w:bCs/>
              </w:rPr>
            </w:pPr>
            <w:r w:rsidRPr="009F43C7">
              <w:rPr>
                <w:rFonts w:ascii="Times New Roman" w:hAnsi="Times New Roman"/>
                <w:bCs/>
              </w:rPr>
              <w:t xml:space="preserve">Who do the animals believe is responsible for the </w:t>
            </w:r>
            <w:r>
              <w:rPr>
                <w:rFonts w:ascii="Times New Roman" w:hAnsi="Times New Roman"/>
                <w:bCs/>
              </w:rPr>
              <w:t>w</w:t>
            </w:r>
            <w:r w:rsidRPr="009F43C7">
              <w:rPr>
                <w:rFonts w:ascii="Times New Roman" w:hAnsi="Times New Roman"/>
                <w:bCs/>
              </w:rPr>
              <w:t>i</w:t>
            </w:r>
            <w:r>
              <w:rPr>
                <w:rFonts w:ascii="Times New Roman" w:hAnsi="Times New Roman"/>
                <w:bCs/>
              </w:rPr>
              <w:t xml:space="preserve">ndmill? Do you agree with them? </w:t>
            </w:r>
            <w:r w:rsidRPr="009F43C7">
              <w:rPr>
                <w:rFonts w:ascii="Times New Roman" w:hAnsi="Times New Roman"/>
                <w:bCs/>
              </w:rPr>
              <w:t>Why or</w:t>
            </w:r>
            <w:r>
              <w:rPr>
                <w:rFonts w:ascii="Times New Roman" w:hAnsi="Times New Roman"/>
                <w:bCs/>
              </w:rPr>
              <w:t xml:space="preserve"> </w:t>
            </w:r>
            <w:r w:rsidRPr="009F43C7">
              <w:rPr>
                <w:rFonts w:ascii="Times New Roman" w:hAnsi="Times New Roman"/>
                <w:bCs/>
              </w:rPr>
              <w:t>why not?</w:t>
            </w:r>
          </w:p>
          <w:p w:rsidR="003A6719" w:rsidRPr="00D57D30" w:rsidRDefault="003A6719" w:rsidP="003A6719">
            <w:pPr>
              <w:rPr>
                <w:rFonts w:ascii="Times New Roman" w:hAnsi="Times New Roman"/>
                <w:bCs/>
              </w:rPr>
            </w:pPr>
            <w:r w:rsidRPr="00D57D30">
              <w:rPr>
                <w:rFonts w:ascii="Times New Roman" w:hAnsi="Times New Roman"/>
                <w:bCs/>
              </w:rPr>
              <w:t>Instructions: Identify the character from the quote or description.</w:t>
            </w:r>
          </w:p>
          <w:p w:rsidR="003A6719" w:rsidRPr="00D57D30" w:rsidRDefault="003A6719" w:rsidP="003A6719">
            <w:pPr>
              <w:numPr>
                <w:ilvl w:val="0"/>
                <w:numId w:val="13"/>
              </w:numPr>
              <w:ind w:left="675"/>
              <w:rPr>
                <w:rFonts w:ascii="Times New Roman" w:hAnsi="Times New Roman"/>
                <w:bCs/>
              </w:rPr>
            </w:pPr>
            <w:r w:rsidRPr="00D57D30">
              <w:rPr>
                <w:rFonts w:ascii="Times New Roman" w:hAnsi="Times New Roman"/>
                <w:bCs/>
              </w:rPr>
              <w:t>“Do you know the enemy who has come in the night and overthrown our windmill?”</w:t>
            </w:r>
          </w:p>
          <w:p w:rsidR="003A6719" w:rsidRPr="009F43C7" w:rsidRDefault="003A6719" w:rsidP="003A6719">
            <w:pPr>
              <w:numPr>
                <w:ilvl w:val="0"/>
                <w:numId w:val="13"/>
              </w:numPr>
              <w:ind w:left="675"/>
              <w:rPr>
                <w:rFonts w:ascii="Times New Roman" w:hAnsi="Times New Roman"/>
                <w:bCs/>
              </w:rPr>
            </w:pPr>
            <w:r w:rsidRPr="00D57D30">
              <w:rPr>
                <w:rFonts w:ascii="Times New Roman" w:hAnsi="Times New Roman"/>
                <w:bCs/>
              </w:rPr>
              <w:t>Clover warned him sometimes to be careful not to overstrain himself, but [he] would never</w:t>
            </w:r>
            <w:r>
              <w:rPr>
                <w:rFonts w:ascii="Times New Roman" w:hAnsi="Times New Roman"/>
                <w:bCs/>
              </w:rPr>
              <w:t xml:space="preserve"> </w:t>
            </w:r>
            <w:r w:rsidRPr="009F43C7">
              <w:rPr>
                <w:rFonts w:ascii="Times New Roman" w:hAnsi="Times New Roman"/>
                <w:bCs/>
              </w:rPr>
              <w:t>listen to her.</w:t>
            </w:r>
          </w:p>
          <w:p w:rsidR="003A6719" w:rsidRPr="00D57D30" w:rsidRDefault="003A6719" w:rsidP="003A6719">
            <w:pPr>
              <w:numPr>
                <w:ilvl w:val="0"/>
                <w:numId w:val="13"/>
              </w:numPr>
              <w:ind w:left="675"/>
              <w:rPr>
                <w:rFonts w:ascii="Times New Roman" w:hAnsi="Times New Roman"/>
                <w:bCs/>
              </w:rPr>
            </w:pPr>
            <w:r w:rsidRPr="00D57D30">
              <w:rPr>
                <w:rFonts w:ascii="Times New Roman" w:hAnsi="Times New Roman"/>
                <w:bCs/>
              </w:rPr>
              <w:t>[He] ended his speech with his usual cry of “Long live Animal Farm!”</w:t>
            </w:r>
          </w:p>
          <w:p w:rsidR="003A6719" w:rsidRPr="009F43C7" w:rsidRDefault="003A6719" w:rsidP="003A6719">
            <w:pPr>
              <w:numPr>
                <w:ilvl w:val="0"/>
                <w:numId w:val="13"/>
              </w:numPr>
              <w:ind w:left="675"/>
              <w:rPr>
                <w:rFonts w:ascii="Times New Roman" w:hAnsi="Times New Roman"/>
                <w:bCs/>
              </w:rPr>
            </w:pPr>
            <w:r w:rsidRPr="00D57D30">
              <w:rPr>
                <w:rFonts w:ascii="Times New Roman" w:hAnsi="Times New Roman"/>
                <w:bCs/>
              </w:rPr>
              <w:t>[He] would even come out at nights and work for an hour or two on his own by the light of</w:t>
            </w:r>
            <w:r>
              <w:rPr>
                <w:rFonts w:ascii="Times New Roman" w:hAnsi="Times New Roman"/>
                <w:bCs/>
              </w:rPr>
              <w:t xml:space="preserve"> </w:t>
            </w:r>
            <w:r w:rsidRPr="009F43C7">
              <w:rPr>
                <w:rFonts w:ascii="Times New Roman" w:hAnsi="Times New Roman"/>
                <w:bCs/>
              </w:rPr>
              <w:t>the harvest moon.</w:t>
            </w:r>
          </w:p>
          <w:p w:rsidR="003A6719" w:rsidRPr="009134B0" w:rsidRDefault="003A6719" w:rsidP="003A6719">
            <w:pPr>
              <w:rPr>
                <w:rFonts w:ascii="Times New Roman" w:hAnsi="Times New Roman" w:cs="Times New Roman"/>
                <w:sz w:val="24"/>
                <w:szCs w:val="24"/>
              </w:rPr>
            </w:pPr>
          </w:p>
        </w:tc>
      </w:tr>
      <w:tr w:rsidR="0079070F" w:rsidRPr="009134B0" w:rsidTr="0079070F">
        <w:trPr>
          <w:trHeight w:val="170"/>
          <w:jc w:val="center"/>
        </w:trPr>
        <w:tc>
          <w:tcPr>
            <w:tcW w:w="1435" w:type="dxa"/>
          </w:tcPr>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lastRenderedPageBreak/>
              <w:t>Grammar</w:t>
            </w:r>
          </w:p>
        </w:tc>
        <w:tc>
          <w:tcPr>
            <w:tcW w:w="2831" w:type="dxa"/>
          </w:tcPr>
          <w:p w:rsidR="0079070F" w:rsidRPr="00406825" w:rsidRDefault="0079070F" w:rsidP="00E81713">
            <w:pPr>
              <w:rPr>
                <w:rFonts w:ascii="Times New Roman" w:hAnsi="Times New Roman" w:cs="Times New Roman"/>
                <w:bCs/>
                <w:sz w:val="24"/>
                <w:szCs w:val="24"/>
              </w:rPr>
            </w:pPr>
          </w:p>
        </w:tc>
        <w:tc>
          <w:tcPr>
            <w:tcW w:w="2736" w:type="dxa"/>
          </w:tcPr>
          <w:p w:rsidR="0079070F" w:rsidRPr="00453FE7" w:rsidRDefault="0079070F" w:rsidP="0079070F">
            <w:pPr>
              <w:rPr>
                <w:rFonts w:ascii="Times New Roman" w:hAnsi="Times New Roman"/>
                <w:sz w:val="24"/>
              </w:rPr>
            </w:pPr>
          </w:p>
        </w:tc>
        <w:tc>
          <w:tcPr>
            <w:tcW w:w="2736" w:type="dxa"/>
          </w:tcPr>
          <w:p w:rsidR="0079070F" w:rsidRPr="00453FE7" w:rsidRDefault="003A6719" w:rsidP="0079070F">
            <w:pPr>
              <w:rPr>
                <w:rFonts w:ascii="Times New Roman" w:hAnsi="Times New Roman" w:cs="Times New Roman"/>
                <w:sz w:val="24"/>
                <w:szCs w:val="24"/>
              </w:rPr>
            </w:pPr>
            <w:r>
              <w:rPr>
                <w:rFonts w:ascii="Times New Roman" w:hAnsi="Times New Roman"/>
                <w:bCs/>
              </w:rPr>
              <w:t>Verb Tenses PowerPoint</w:t>
            </w:r>
          </w:p>
        </w:tc>
        <w:tc>
          <w:tcPr>
            <w:tcW w:w="2736" w:type="dxa"/>
          </w:tcPr>
          <w:p w:rsidR="0079070F" w:rsidRPr="009134B0" w:rsidRDefault="003A6719" w:rsidP="00E81713">
            <w:pPr>
              <w:rPr>
                <w:rFonts w:ascii="Times New Roman" w:hAnsi="Times New Roman" w:cs="Times New Roman"/>
                <w:sz w:val="24"/>
                <w:szCs w:val="24"/>
              </w:rPr>
            </w:pPr>
            <w:r>
              <w:rPr>
                <w:rFonts w:ascii="Times New Roman" w:hAnsi="Times New Roman"/>
                <w:bCs/>
              </w:rPr>
              <w:t>Adjectives PowerPoint</w:t>
            </w:r>
          </w:p>
        </w:tc>
        <w:tc>
          <w:tcPr>
            <w:tcW w:w="2736" w:type="dxa"/>
          </w:tcPr>
          <w:p w:rsidR="0079070F" w:rsidRPr="009134B0" w:rsidRDefault="0079070F" w:rsidP="00E81713">
            <w:pPr>
              <w:rPr>
                <w:rFonts w:ascii="Times New Roman" w:hAnsi="Times New Roman" w:cs="Times New Roman"/>
                <w:sz w:val="24"/>
                <w:szCs w:val="24"/>
              </w:rPr>
            </w:pPr>
          </w:p>
        </w:tc>
      </w:tr>
      <w:tr w:rsidR="0079070F" w:rsidRPr="009134B0" w:rsidTr="0079070F">
        <w:trPr>
          <w:trHeight w:val="170"/>
          <w:jc w:val="center"/>
        </w:trPr>
        <w:tc>
          <w:tcPr>
            <w:tcW w:w="1435" w:type="dxa"/>
          </w:tcPr>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t>Vocabulary</w:t>
            </w:r>
          </w:p>
        </w:tc>
        <w:tc>
          <w:tcPr>
            <w:tcW w:w="2831" w:type="dxa"/>
          </w:tcPr>
          <w:p w:rsidR="0079070F" w:rsidRPr="00406825" w:rsidRDefault="0079070F" w:rsidP="00E81713">
            <w:pPr>
              <w:rPr>
                <w:rFonts w:ascii="Times New Roman" w:hAnsi="Times New Roman" w:cs="Times New Roman"/>
                <w:bCs/>
                <w:sz w:val="24"/>
                <w:szCs w:val="24"/>
              </w:rPr>
            </w:pPr>
          </w:p>
        </w:tc>
        <w:tc>
          <w:tcPr>
            <w:tcW w:w="2736" w:type="dxa"/>
          </w:tcPr>
          <w:p w:rsidR="003A6719" w:rsidRDefault="003A6719" w:rsidP="0079070F">
            <w:pPr>
              <w:rPr>
                <w:rFonts w:ascii="Times New Roman" w:hAnsi="Times New Roman"/>
                <w:bCs/>
              </w:rPr>
            </w:pPr>
            <w:r w:rsidRPr="000338BA">
              <w:rPr>
                <w:rFonts w:ascii="Times New Roman" w:hAnsi="Times New Roman"/>
                <w:bCs/>
              </w:rPr>
              <w:t xml:space="preserve">Wordily Wise Lesson 5 </w:t>
            </w:r>
          </w:p>
          <w:p w:rsidR="0079070F" w:rsidRPr="00453FE7" w:rsidRDefault="003A6719" w:rsidP="0079070F">
            <w:pPr>
              <w:rPr>
                <w:rFonts w:ascii="Times New Roman" w:hAnsi="Times New Roman"/>
                <w:sz w:val="24"/>
              </w:rPr>
            </w:pPr>
            <w:r w:rsidRPr="000338BA">
              <w:rPr>
                <w:rFonts w:ascii="Times New Roman" w:hAnsi="Times New Roman"/>
                <w:bCs/>
              </w:rPr>
              <w:lastRenderedPageBreak/>
              <w:t>- 6 section chart.</w:t>
            </w:r>
          </w:p>
        </w:tc>
        <w:tc>
          <w:tcPr>
            <w:tcW w:w="2736" w:type="dxa"/>
          </w:tcPr>
          <w:p w:rsidR="0079070F" w:rsidRPr="00453FE7" w:rsidRDefault="003A6719" w:rsidP="0079070F">
            <w:pPr>
              <w:rPr>
                <w:rFonts w:ascii="Times New Roman" w:hAnsi="Times New Roman" w:cs="Times New Roman"/>
                <w:sz w:val="24"/>
                <w:szCs w:val="24"/>
              </w:rPr>
            </w:pPr>
            <w:r>
              <w:rPr>
                <w:rFonts w:ascii="Times New Roman" w:hAnsi="Times New Roman"/>
                <w:bCs/>
              </w:rPr>
              <w:lastRenderedPageBreak/>
              <w:t>Wordily Wise L. 5</w:t>
            </w:r>
            <w:r>
              <w:rPr>
                <w:rFonts w:ascii="Times New Roman" w:hAnsi="Times New Roman"/>
                <w:bCs/>
              </w:rPr>
              <w:t>A</w:t>
            </w:r>
          </w:p>
        </w:tc>
        <w:tc>
          <w:tcPr>
            <w:tcW w:w="2736" w:type="dxa"/>
          </w:tcPr>
          <w:p w:rsidR="0079070F" w:rsidRPr="009134B0" w:rsidRDefault="003A6719" w:rsidP="00E81713">
            <w:pPr>
              <w:rPr>
                <w:rFonts w:ascii="Times New Roman" w:hAnsi="Times New Roman" w:cs="Times New Roman"/>
                <w:sz w:val="24"/>
                <w:szCs w:val="24"/>
              </w:rPr>
            </w:pPr>
            <w:r>
              <w:rPr>
                <w:rFonts w:ascii="Times New Roman" w:hAnsi="Times New Roman"/>
                <w:bCs/>
              </w:rPr>
              <w:t>Wordily Wise L. 5</w:t>
            </w:r>
            <w:r>
              <w:rPr>
                <w:rFonts w:ascii="Times New Roman" w:hAnsi="Times New Roman"/>
                <w:bCs/>
              </w:rPr>
              <w:t>b-c</w:t>
            </w:r>
          </w:p>
        </w:tc>
        <w:tc>
          <w:tcPr>
            <w:tcW w:w="2736" w:type="dxa"/>
          </w:tcPr>
          <w:p w:rsidR="0079070F" w:rsidRPr="009134B0" w:rsidRDefault="0079070F" w:rsidP="00E81713">
            <w:pPr>
              <w:rPr>
                <w:rFonts w:ascii="Times New Roman" w:hAnsi="Times New Roman" w:cs="Times New Roman"/>
                <w:sz w:val="24"/>
                <w:szCs w:val="24"/>
              </w:rPr>
            </w:pPr>
          </w:p>
        </w:tc>
      </w:tr>
      <w:tr w:rsidR="0079070F" w:rsidRPr="009134B0" w:rsidTr="0079070F">
        <w:trPr>
          <w:trHeight w:val="170"/>
          <w:jc w:val="center"/>
        </w:trPr>
        <w:tc>
          <w:tcPr>
            <w:tcW w:w="1435" w:type="dxa"/>
          </w:tcPr>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lastRenderedPageBreak/>
              <w:t>Writing</w:t>
            </w:r>
          </w:p>
        </w:tc>
        <w:tc>
          <w:tcPr>
            <w:tcW w:w="2831" w:type="dxa"/>
          </w:tcPr>
          <w:p w:rsidR="0079070F" w:rsidRPr="00406825" w:rsidRDefault="0079070F" w:rsidP="00E81713">
            <w:pPr>
              <w:rPr>
                <w:rFonts w:ascii="Times New Roman" w:hAnsi="Times New Roman" w:cs="Times New Roman"/>
                <w:bCs/>
                <w:sz w:val="24"/>
                <w:szCs w:val="24"/>
              </w:rPr>
            </w:pPr>
          </w:p>
        </w:tc>
        <w:tc>
          <w:tcPr>
            <w:tcW w:w="2736" w:type="dxa"/>
          </w:tcPr>
          <w:p w:rsidR="0079070F" w:rsidRPr="00453FE7" w:rsidRDefault="003A6719" w:rsidP="0079070F">
            <w:pPr>
              <w:rPr>
                <w:rFonts w:ascii="Times New Roman" w:hAnsi="Times New Roman"/>
                <w:sz w:val="24"/>
              </w:rPr>
            </w:pPr>
            <w:r>
              <w:rPr>
                <w:rFonts w:ascii="Times New Roman" w:hAnsi="Times New Roman"/>
                <w:bCs/>
              </w:rPr>
              <w:t>Social Injustice Research Paper</w:t>
            </w:r>
          </w:p>
        </w:tc>
        <w:tc>
          <w:tcPr>
            <w:tcW w:w="2736" w:type="dxa"/>
          </w:tcPr>
          <w:p w:rsidR="0079070F" w:rsidRPr="00453FE7" w:rsidRDefault="003A6719" w:rsidP="0079070F">
            <w:pPr>
              <w:rPr>
                <w:rFonts w:ascii="Times New Roman" w:hAnsi="Times New Roman" w:cs="Times New Roman"/>
                <w:sz w:val="24"/>
                <w:szCs w:val="24"/>
              </w:rPr>
            </w:pPr>
            <w:r>
              <w:rPr>
                <w:rFonts w:ascii="Times New Roman" w:hAnsi="Times New Roman"/>
                <w:bCs/>
              </w:rPr>
              <w:t>Social Injustice Research Paper</w:t>
            </w:r>
          </w:p>
        </w:tc>
        <w:tc>
          <w:tcPr>
            <w:tcW w:w="2736" w:type="dxa"/>
          </w:tcPr>
          <w:p w:rsidR="003A6719" w:rsidRDefault="003A6719" w:rsidP="003A6719">
            <w:pPr>
              <w:rPr>
                <w:rFonts w:ascii="Times New Roman" w:hAnsi="Times New Roman"/>
                <w:bCs/>
              </w:rPr>
            </w:pPr>
            <w:r>
              <w:rPr>
                <w:rFonts w:ascii="Times New Roman" w:hAnsi="Times New Roman"/>
                <w:bCs/>
              </w:rPr>
              <w:t xml:space="preserve">Using the chart you completed for homework write a one page Argument </w:t>
            </w:r>
          </w:p>
          <w:p w:rsidR="0079070F" w:rsidRPr="009134B0" w:rsidRDefault="003A6719" w:rsidP="003A6719">
            <w:pPr>
              <w:rPr>
                <w:rFonts w:ascii="Times New Roman" w:hAnsi="Times New Roman" w:cs="Times New Roman"/>
                <w:sz w:val="24"/>
                <w:szCs w:val="24"/>
              </w:rPr>
            </w:pPr>
            <w:r>
              <w:rPr>
                <w:rFonts w:ascii="Times New Roman" w:hAnsi="Times New Roman"/>
                <w:bCs/>
              </w:rPr>
              <w:t xml:space="preserve"> </w:t>
            </w:r>
            <w:r w:rsidRPr="00454BDF">
              <w:rPr>
                <w:rFonts w:ascii="Times New Roman" w:hAnsi="Times New Roman"/>
                <w:bCs/>
              </w:rPr>
              <w:t>An important theme in The Treasure of Lemon Brown involves the meaning of the word “treasure”.  Greg learns from Lemon Brown that the value of something is highly personal; only its owner can ever appreciate its real worth and pass it on to others.  Do you agree or disagree with this claim?  Support your claim by tracing Greg’s discovery of what “treasure” really means.  Compose an argument that is one page or more in length.  Support your claims with valid reasoning and relevant and sufficient evidence from the text, including direct quotes and page numbers.</w:t>
            </w:r>
          </w:p>
        </w:tc>
        <w:tc>
          <w:tcPr>
            <w:tcW w:w="2736" w:type="dxa"/>
          </w:tcPr>
          <w:p w:rsidR="0079070F" w:rsidRPr="009134B0" w:rsidRDefault="003A6719" w:rsidP="00E81713">
            <w:pPr>
              <w:rPr>
                <w:rFonts w:ascii="Times New Roman" w:hAnsi="Times New Roman" w:cs="Times New Roman"/>
                <w:sz w:val="24"/>
                <w:szCs w:val="24"/>
              </w:rPr>
            </w:pPr>
            <w:r>
              <w:rPr>
                <w:rFonts w:ascii="Times New Roman" w:hAnsi="Times New Roman"/>
                <w:bCs/>
              </w:rPr>
              <w:t>Social Injustice Research Paper</w:t>
            </w:r>
          </w:p>
        </w:tc>
      </w:tr>
      <w:tr w:rsidR="00F93931" w:rsidRPr="009134B0" w:rsidTr="0079070F">
        <w:trPr>
          <w:trHeight w:val="170"/>
          <w:jc w:val="center"/>
        </w:trPr>
        <w:tc>
          <w:tcPr>
            <w:tcW w:w="1435" w:type="dxa"/>
          </w:tcPr>
          <w:p w:rsidR="00F93931" w:rsidRPr="0079070F" w:rsidRDefault="00F93931" w:rsidP="0079070F">
            <w:pPr>
              <w:jc w:val="center"/>
              <w:rPr>
                <w:rFonts w:ascii="Times New Roman" w:hAnsi="Times New Roman" w:cs="Times New Roman"/>
                <w:b/>
                <w:sz w:val="24"/>
                <w:szCs w:val="24"/>
              </w:rPr>
            </w:pPr>
            <w:r>
              <w:rPr>
                <w:rFonts w:ascii="Times New Roman" w:hAnsi="Times New Roman" w:cs="Times New Roman"/>
                <w:b/>
                <w:sz w:val="24"/>
                <w:szCs w:val="24"/>
              </w:rPr>
              <w:t>Social Studies</w:t>
            </w:r>
          </w:p>
        </w:tc>
        <w:tc>
          <w:tcPr>
            <w:tcW w:w="2831" w:type="dxa"/>
          </w:tcPr>
          <w:p w:rsidR="00F93931" w:rsidRPr="00406825" w:rsidRDefault="00F93931" w:rsidP="00E81713">
            <w:pPr>
              <w:rPr>
                <w:rFonts w:ascii="Times New Roman" w:hAnsi="Times New Roman" w:cs="Times New Roman"/>
                <w:bCs/>
                <w:sz w:val="24"/>
                <w:szCs w:val="24"/>
              </w:rPr>
            </w:pPr>
          </w:p>
        </w:tc>
        <w:tc>
          <w:tcPr>
            <w:tcW w:w="2736" w:type="dxa"/>
          </w:tcPr>
          <w:p w:rsidR="00F93931" w:rsidRPr="00453FE7" w:rsidRDefault="003A6719" w:rsidP="0079070F">
            <w:pPr>
              <w:rPr>
                <w:rFonts w:ascii="Times New Roman" w:hAnsi="Times New Roman"/>
                <w:sz w:val="24"/>
              </w:rPr>
            </w:pPr>
            <w:r>
              <w:rPr>
                <w:rFonts w:ascii="Times New Roman" w:hAnsi="Times New Roman"/>
                <w:bCs/>
              </w:rPr>
              <w:t>Social Injustice Research Paper</w:t>
            </w:r>
          </w:p>
        </w:tc>
        <w:tc>
          <w:tcPr>
            <w:tcW w:w="2736" w:type="dxa"/>
          </w:tcPr>
          <w:p w:rsidR="00F93931" w:rsidRPr="00453FE7" w:rsidRDefault="003A6719" w:rsidP="0079070F">
            <w:pPr>
              <w:rPr>
                <w:rFonts w:ascii="Times New Roman" w:hAnsi="Times New Roman" w:cs="Times New Roman"/>
                <w:sz w:val="24"/>
                <w:szCs w:val="24"/>
              </w:rPr>
            </w:pPr>
            <w:r>
              <w:rPr>
                <w:rFonts w:ascii="Times New Roman" w:hAnsi="Times New Roman"/>
                <w:bCs/>
              </w:rPr>
              <w:t>Social Injustice Research Paper</w:t>
            </w:r>
          </w:p>
        </w:tc>
        <w:tc>
          <w:tcPr>
            <w:tcW w:w="2736" w:type="dxa"/>
          </w:tcPr>
          <w:p w:rsidR="00F93931" w:rsidRPr="009134B0" w:rsidRDefault="003A6719" w:rsidP="00E81713">
            <w:pPr>
              <w:rPr>
                <w:rFonts w:ascii="Times New Roman" w:hAnsi="Times New Roman" w:cs="Times New Roman"/>
                <w:sz w:val="24"/>
                <w:szCs w:val="24"/>
              </w:rPr>
            </w:pPr>
            <w:r>
              <w:rPr>
                <w:rFonts w:ascii="Times New Roman" w:hAnsi="Times New Roman"/>
                <w:bCs/>
              </w:rPr>
              <w:t>Social Injustice Research Paper</w:t>
            </w:r>
          </w:p>
        </w:tc>
        <w:tc>
          <w:tcPr>
            <w:tcW w:w="2736" w:type="dxa"/>
          </w:tcPr>
          <w:p w:rsidR="00F93931" w:rsidRPr="009134B0" w:rsidRDefault="003A6719" w:rsidP="00E81713">
            <w:pPr>
              <w:rPr>
                <w:rFonts w:ascii="Times New Roman" w:hAnsi="Times New Roman" w:cs="Times New Roman"/>
                <w:sz w:val="24"/>
                <w:szCs w:val="24"/>
              </w:rPr>
            </w:pPr>
            <w:r>
              <w:rPr>
                <w:rFonts w:ascii="Times New Roman" w:hAnsi="Times New Roman"/>
                <w:bCs/>
              </w:rPr>
              <w:t>Social Injustice Research Paper</w:t>
            </w:r>
          </w:p>
        </w:tc>
      </w:tr>
      <w:tr w:rsidR="0079070F" w:rsidRPr="009134B0" w:rsidTr="0079070F">
        <w:trPr>
          <w:trHeight w:val="170"/>
          <w:jc w:val="center"/>
        </w:trPr>
        <w:tc>
          <w:tcPr>
            <w:tcW w:w="1435" w:type="dxa"/>
          </w:tcPr>
          <w:p w:rsidR="0079070F" w:rsidRPr="00406825" w:rsidRDefault="0079070F" w:rsidP="0079070F">
            <w:pPr>
              <w:jc w:val="center"/>
              <w:rPr>
                <w:rFonts w:ascii="Times New Roman" w:hAnsi="Times New Roman" w:cs="Times New Roman"/>
                <w:b/>
                <w:sz w:val="24"/>
                <w:szCs w:val="24"/>
                <w:highlight w:val="yellow"/>
              </w:rPr>
            </w:pPr>
            <w:r w:rsidRPr="00406825">
              <w:rPr>
                <w:rFonts w:ascii="Times New Roman" w:hAnsi="Times New Roman" w:cs="Times New Roman"/>
                <w:b/>
                <w:sz w:val="24"/>
                <w:szCs w:val="24"/>
                <w:highlight w:val="yellow"/>
              </w:rPr>
              <w:t>Homework</w:t>
            </w:r>
          </w:p>
        </w:tc>
        <w:tc>
          <w:tcPr>
            <w:tcW w:w="2831" w:type="dxa"/>
          </w:tcPr>
          <w:p w:rsidR="0079070F" w:rsidRPr="00406825" w:rsidRDefault="0079070F" w:rsidP="0079070F">
            <w:pPr>
              <w:ind w:left="1080"/>
              <w:rPr>
                <w:rFonts w:ascii="Times New Roman" w:hAnsi="Times New Roman" w:cs="Times New Roman"/>
                <w:bCs/>
                <w:sz w:val="24"/>
                <w:szCs w:val="24"/>
              </w:rPr>
            </w:pPr>
          </w:p>
        </w:tc>
        <w:tc>
          <w:tcPr>
            <w:tcW w:w="2736" w:type="dxa"/>
          </w:tcPr>
          <w:p w:rsidR="003A6719" w:rsidRPr="000338BA" w:rsidRDefault="003A6719" w:rsidP="003A6719">
            <w:pPr>
              <w:rPr>
                <w:rFonts w:ascii="Times New Roman" w:hAnsi="Times New Roman"/>
                <w:bCs/>
              </w:rPr>
            </w:pPr>
            <w:r w:rsidRPr="000338BA">
              <w:rPr>
                <w:rFonts w:ascii="Times New Roman" w:hAnsi="Times New Roman"/>
                <w:bCs/>
              </w:rPr>
              <w:t xml:space="preserve">Read Ch. 5 </w:t>
            </w:r>
          </w:p>
          <w:p w:rsidR="003A6719" w:rsidRPr="000338BA" w:rsidRDefault="003A6719" w:rsidP="003A6719">
            <w:pPr>
              <w:rPr>
                <w:rFonts w:ascii="Times New Roman" w:hAnsi="Times New Roman"/>
                <w:bCs/>
              </w:rPr>
            </w:pPr>
            <w:r w:rsidRPr="000338BA">
              <w:rPr>
                <w:rFonts w:ascii="Times New Roman" w:hAnsi="Times New Roman"/>
                <w:bCs/>
              </w:rPr>
              <w:t xml:space="preserve">Study for Ch. 5 quiz </w:t>
            </w:r>
          </w:p>
          <w:p w:rsidR="003A6719" w:rsidRPr="000338BA" w:rsidRDefault="003A6719" w:rsidP="003A6719">
            <w:pPr>
              <w:numPr>
                <w:ilvl w:val="0"/>
                <w:numId w:val="11"/>
              </w:numPr>
              <w:rPr>
                <w:rFonts w:ascii="Times New Roman" w:hAnsi="Times New Roman"/>
                <w:bCs/>
              </w:rPr>
            </w:pPr>
            <w:r w:rsidRPr="000338BA">
              <w:rPr>
                <w:rFonts w:ascii="Times New Roman" w:hAnsi="Times New Roman"/>
                <w:bCs/>
              </w:rPr>
              <w:t>Describe Mollies recent actions and also her interaction with one of Mr. Pilkington’s</w:t>
            </w:r>
          </w:p>
          <w:p w:rsidR="003A6719" w:rsidRPr="000338BA" w:rsidRDefault="003A6719" w:rsidP="003A6719">
            <w:pPr>
              <w:numPr>
                <w:ilvl w:val="0"/>
                <w:numId w:val="11"/>
              </w:numPr>
              <w:rPr>
                <w:rFonts w:ascii="Times New Roman" w:hAnsi="Times New Roman"/>
                <w:bCs/>
              </w:rPr>
            </w:pPr>
            <w:r w:rsidRPr="000338BA">
              <w:rPr>
                <w:rFonts w:ascii="Times New Roman" w:hAnsi="Times New Roman"/>
                <w:bCs/>
              </w:rPr>
              <w:t>In detail, describe Snowball’s plans for the windmill. How will it be used?</w:t>
            </w:r>
          </w:p>
          <w:p w:rsidR="003A6719" w:rsidRPr="000338BA" w:rsidRDefault="003A6719" w:rsidP="003A6719">
            <w:pPr>
              <w:numPr>
                <w:ilvl w:val="0"/>
                <w:numId w:val="11"/>
              </w:numPr>
              <w:rPr>
                <w:rFonts w:ascii="Times New Roman" w:hAnsi="Times New Roman"/>
                <w:bCs/>
              </w:rPr>
            </w:pPr>
            <w:r w:rsidRPr="000338BA">
              <w:rPr>
                <w:rFonts w:ascii="Times New Roman" w:hAnsi="Times New Roman"/>
                <w:bCs/>
              </w:rPr>
              <w:lastRenderedPageBreak/>
              <w:t>What is Napoleon’s opinion of the windmill?</w:t>
            </w:r>
          </w:p>
          <w:p w:rsidR="003A6719" w:rsidRPr="000338BA" w:rsidRDefault="003A6719" w:rsidP="003A6719">
            <w:pPr>
              <w:numPr>
                <w:ilvl w:val="0"/>
                <w:numId w:val="11"/>
              </w:numPr>
              <w:rPr>
                <w:rFonts w:ascii="Times New Roman" w:hAnsi="Times New Roman"/>
                <w:bCs/>
              </w:rPr>
            </w:pPr>
            <w:r w:rsidRPr="000338BA">
              <w:rPr>
                <w:rFonts w:ascii="Times New Roman" w:hAnsi="Times New Roman"/>
                <w:bCs/>
              </w:rPr>
              <w:t>Who chased snowball out of Animal.</w:t>
            </w:r>
          </w:p>
          <w:p w:rsidR="0079070F" w:rsidRPr="00453FE7" w:rsidRDefault="0079070F" w:rsidP="003A6719">
            <w:pPr>
              <w:rPr>
                <w:rFonts w:ascii="Times New Roman" w:hAnsi="Times New Roman" w:cs="Times New Roman"/>
                <w:sz w:val="24"/>
                <w:szCs w:val="24"/>
              </w:rPr>
            </w:pPr>
          </w:p>
        </w:tc>
        <w:tc>
          <w:tcPr>
            <w:tcW w:w="2736" w:type="dxa"/>
          </w:tcPr>
          <w:p w:rsidR="003A6719" w:rsidRDefault="003A6719" w:rsidP="003A6719">
            <w:pPr>
              <w:rPr>
                <w:rFonts w:ascii="Times New Roman" w:hAnsi="Times New Roman"/>
                <w:bCs/>
              </w:rPr>
            </w:pPr>
            <w:r>
              <w:rPr>
                <w:rFonts w:ascii="Times New Roman" w:hAnsi="Times New Roman"/>
                <w:bCs/>
              </w:rPr>
              <w:lastRenderedPageBreak/>
              <w:t>Complete the evidence Chart for Homework on Lemon brown – see attachment</w:t>
            </w:r>
          </w:p>
          <w:p w:rsidR="0079070F" w:rsidRDefault="0079070F" w:rsidP="0079070F">
            <w:pPr>
              <w:pStyle w:val="ListParagraph"/>
              <w:ind w:left="360"/>
              <w:rPr>
                <w:rFonts w:ascii="Times New Roman" w:hAnsi="Times New Roman" w:cs="Times New Roman"/>
                <w:sz w:val="24"/>
                <w:szCs w:val="24"/>
              </w:rPr>
            </w:pPr>
          </w:p>
          <w:p w:rsidR="003A6719" w:rsidRPr="003A6719" w:rsidRDefault="003A6719" w:rsidP="003A6719">
            <w:pPr>
              <w:rPr>
                <w:rFonts w:ascii="Times New Roman" w:hAnsi="Times New Roman" w:cs="Times New Roman"/>
                <w:sz w:val="24"/>
                <w:szCs w:val="24"/>
              </w:rPr>
            </w:pPr>
            <w:r w:rsidRPr="003A6719">
              <w:rPr>
                <w:rFonts w:ascii="Times New Roman" w:hAnsi="Times New Roman"/>
                <w:bCs/>
              </w:rPr>
              <w:t>Social Injustice Research Paper</w:t>
            </w:r>
          </w:p>
        </w:tc>
        <w:tc>
          <w:tcPr>
            <w:tcW w:w="2736" w:type="dxa"/>
          </w:tcPr>
          <w:p w:rsidR="003A6719" w:rsidRDefault="003A6719" w:rsidP="003A6719">
            <w:pPr>
              <w:rPr>
                <w:rFonts w:ascii="Times New Roman" w:hAnsi="Times New Roman"/>
                <w:bCs/>
              </w:rPr>
            </w:pPr>
            <w:r>
              <w:rPr>
                <w:rFonts w:ascii="Times New Roman" w:hAnsi="Times New Roman"/>
                <w:bCs/>
              </w:rPr>
              <w:t>Reading log’s and summaries due</w:t>
            </w:r>
          </w:p>
          <w:p w:rsidR="003A6719" w:rsidRDefault="003A6719" w:rsidP="003A6719">
            <w:pPr>
              <w:rPr>
                <w:rFonts w:ascii="Times New Roman" w:hAnsi="Times New Roman"/>
                <w:bCs/>
              </w:rPr>
            </w:pPr>
            <w:r>
              <w:rPr>
                <w:rFonts w:ascii="Times New Roman" w:hAnsi="Times New Roman"/>
                <w:bCs/>
              </w:rPr>
              <w:t>Quick writes</w:t>
            </w:r>
          </w:p>
          <w:p w:rsidR="003A6719" w:rsidRDefault="003A6719" w:rsidP="003A6719">
            <w:pPr>
              <w:rPr>
                <w:rFonts w:ascii="Times New Roman" w:hAnsi="Times New Roman"/>
                <w:bCs/>
              </w:rPr>
            </w:pPr>
            <w:r>
              <w:rPr>
                <w:rFonts w:ascii="Times New Roman" w:hAnsi="Times New Roman"/>
                <w:bCs/>
              </w:rPr>
              <w:t>Vocabulary chart</w:t>
            </w:r>
          </w:p>
          <w:p w:rsidR="003A6719" w:rsidRDefault="003A6719" w:rsidP="003A6719">
            <w:pPr>
              <w:rPr>
                <w:rFonts w:ascii="Times New Roman" w:hAnsi="Times New Roman"/>
                <w:bCs/>
              </w:rPr>
            </w:pPr>
            <w:r>
              <w:rPr>
                <w:rFonts w:ascii="Times New Roman" w:hAnsi="Times New Roman"/>
                <w:bCs/>
              </w:rPr>
              <w:t>Argument response</w:t>
            </w:r>
            <w:r>
              <w:rPr>
                <w:rFonts w:ascii="Times New Roman" w:hAnsi="Times New Roman"/>
                <w:bCs/>
              </w:rPr>
              <w:t xml:space="preserve"> if you did not finish in class</w:t>
            </w:r>
            <w:r>
              <w:rPr>
                <w:rFonts w:ascii="Times New Roman" w:hAnsi="Times New Roman"/>
                <w:bCs/>
              </w:rPr>
              <w:t>.</w:t>
            </w:r>
          </w:p>
          <w:p w:rsidR="0079070F" w:rsidRPr="009134B0" w:rsidRDefault="003A6719" w:rsidP="003A6719">
            <w:pPr>
              <w:rPr>
                <w:rFonts w:ascii="Times New Roman" w:hAnsi="Times New Roman" w:cs="Times New Roman"/>
                <w:sz w:val="24"/>
                <w:szCs w:val="24"/>
              </w:rPr>
            </w:pPr>
            <w:r>
              <w:rPr>
                <w:rFonts w:ascii="Times New Roman" w:hAnsi="Times New Roman"/>
                <w:bCs/>
              </w:rPr>
              <w:t>Study for unit test</w:t>
            </w:r>
          </w:p>
        </w:tc>
        <w:tc>
          <w:tcPr>
            <w:tcW w:w="2736" w:type="dxa"/>
          </w:tcPr>
          <w:p w:rsidR="0079070F" w:rsidRPr="009134B0" w:rsidRDefault="003A6719" w:rsidP="00E81713">
            <w:pPr>
              <w:rPr>
                <w:rFonts w:ascii="Times New Roman" w:hAnsi="Times New Roman" w:cs="Times New Roman"/>
                <w:sz w:val="24"/>
                <w:szCs w:val="24"/>
              </w:rPr>
            </w:pPr>
            <w:r>
              <w:rPr>
                <w:rFonts w:ascii="Times New Roman" w:hAnsi="Times New Roman"/>
                <w:bCs/>
              </w:rPr>
              <w:t>Social Injustice Research Paper</w:t>
            </w:r>
            <w:r>
              <w:rPr>
                <w:rFonts w:ascii="Times New Roman" w:hAnsi="Times New Roman"/>
                <w:bCs/>
              </w:rPr>
              <w:t xml:space="preserve"> due Monday! </w:t>
            </w:r>
            <w:bookmarkStart w:id="0" w:name="_GoBack"/>
            <w:bookmarkEnd w:id="0"/>
          </w:p>
        </w:tc>
      </w:tr>
    </w:tbl>
    <w:p w:rsidR="0079070F" w:rsidRPr="009134B0" w:rsidRDefault="0079070F" w:rsidP="0079070F">
      <w:pPr>
        <w:rPr>
          <w:rFonts w:ascii="Times New Roman" w:hAnsi="Times New Roman" w:cs="Times New Roman"/>
          <w:sz w:val="24"/>
          <w:szCs w:val="24"/>
        </w:rPr>
      </w:pPr>
    </w:p>
    <w:p w:rsidR="00C7529B" w:rsidRDefault="003A6719"/>
    <w:sectPr w:rsidR="00C7529B" w:rsidSect="009134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201"/>
    <w:multiLevelType w:val="hybridMultilevel"/>
    <w:tmpl w:val="5CB03F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36831"/>
    <w:multiLevelType w:val="hybridMultilevel"/>
    <w:tmpl w:val="EEFA9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2C9F"/>
    <w:multiLevelType w:val="hybridMultilevel"/>
    <w:tmpl w:val="0B24DD9C"/>
    <w:lvl w:ilvl="0" w:tplc="72C0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E1A6E"/>
    <w:multiLevelType w:val="hybridMultilevel"/>
    <w:tmpl w:val="60924BF8"/>
    <w:lvl w:ilvl="0" w:tplc="7BD2A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E7E8D"/>
    <w:multiLevelType w:val="hybridMultilevel"/>
    <w:tmpl w:val="32C65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95633"/>
    <w:multiLevelType w:val="hybridMultilevel"/>
    <w:tmpl w:val="42B2F812"/>
    <w:lvl w:ilvl="0" w:tplc="CE88EEE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3641C8"/>
    <w:multiLevelType w:val="hybridMultilevel"/>
    <w:tmpl w:val="A008C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B61F77"/>
    <w:multiLevelType w:val="hybridMultilevel"/>
    <w:tmpl w:val="9E7692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7A393F"/>
    <w:multiLevelType w:val="hybridMultilevel"/>
    <w:tmpl w:val="C43811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285C32"/>
    <w:multiLevelType w:val="hybridMultilevel"/>
    <w:tmpl w:val="A3BE53F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53480E"/>
    <w:multiLevelType w:val="hybridMultilevel"/>
    <w:tmpl w:val="11EA8FFA"/>
    <w:lvl w:ilvl="0" w:tplc="009E1240">
      <w:start w:val="1"/>
      <w:numFmt w:val="decimal"/>
      <w:lvlText w:val="%1."/>
      <w:lvlJc w:val="left"/>
      <w:pPr>
        <w:ind w:left="135" w:hanging="1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C54800"/>
    <w:multiLevelType w:val="hybridMultilevel"/>
    <w:tmpl w:val="B90A5E46"/>
    <w:lvl w:ilvl="0" w:tplc="724E86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256E0"/>
    <w:multiLevelType w:val="hybridMultilevel"/>
    <w:tmpl w:val="06926B10"/>
    <w:lvl w:ilvl="0" w:tplc="8438D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1"/>
  </w:num>
  <w:num w:numId="6">
    <w:abstractNumId w:val="3"/>
  </w:num>
  <w:num w:numId="7">
    <w:abstractNumId w:val="4"/>
  </w:num>
  <w:num w:numId="8">
    <w:abstractNumId w:val="7"/>
  </w:num>
  <w:num w:numId="9">
    <w:abstractNumId w:val="0"/>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F"/>
    <w:rsid w:val="003A6719"/>
    <w:rsid w:val="0079070F"/>
    <w:rsid w:val="00C516E1"/>
    <w:rsid w:val="00E8791F"/>
    <w:rsid w:val="00EE519F"/>
    <w:rsid w:val="00F9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C41A4-BC4C-4B0C-8389-335726B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0F"/>
  </w:style>
  <w:style w:type="paragraph" w:styleId="Heading1">
    <w:name w:val="heading 1"/>
    <w:basedOn w:val="Normal"/>
    <w:link w:val="Heading1Char"/>
    <w:uiPriority w:val="9"/>
    <w:qFormat/>
    <w:rsid w:val="003A6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70F"/>
    <w:pPr>
      <w:ind w:left="720"/>
      <w:contextualSpacing/>
    </w:pPr>
  </w:style>
  <w:style w:type="character" w:customStyle="1" w:styleId="Heading1Char">
    <w:name w:val="Heading 1 Char"/>
    <w:basedOn w:val="DefaultParagraphFont"/>
    <w:link w:val="Heading1"/>
    <w:uiPriority w:val="9"/>
    <w:rsid w:val="003A671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2016-10-11T19:40:00Z</dcterms:created>
  <dcterms:modified xsi:type="dcterms:W3CDTF">2016-10-11T19:40:00Z</dcterms:modified>
</cp:coreProperties>
</file>