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83" w:rsidRPr="00C92583" w:rsidRDefault="00C92583" w:rsidP="00C92583">
      <w:pPr>
        <w:rPr>
          <w:b/>
        </w:rPr>
      </w:pPr>
      <w:r w:rsidRPr="00C92583">
        <w:rPr>
          <w:b/>
        </w:rPr>
        <w:t xml:space="preserve">Socratic Seminar Prep </w:t>
      </w:r>
      <w:r w:rsidRPr="00C92583">
        <w:rPr>
          <w:b/>
        </w:rPr>
        <w:tab/>
      </w:r>
      <w:r w:rsidRPr="00C92583">
        <w:rPr>
          <w:b/>
        </w:rPr>
        <w:tab/>
      </w:r>
      <w:r w:rsidRPr="00C92583">
        <w:rPr>
          <w:b/>
        </w:rPr>
        <w:tab/>
      </w:r>
      <w:r w:rsidRPr="00C92583">
        <w:rPr>
          <w:b/>
        </w:rPr>
        <w:tab/>
      </w:r>
      <w:r w:rsidRPr="00C92583">
        <w:rPr>
          <w:b/>
        </w:rPr>
        <w:tab/>
      </w:r>
      <w:r w:rsidRPr="00C92583">
        <w:rPr>
          <w:b/>
        </w:rPr>
        <w:tab/>
      </w:r>
      <w:r w:rsidRPr="00C92583">
        <w:rPr>
          <w:b/>
        </w:rPr>
        <w:tab/>
        <w:t>Resource 5.7B</w:t>
      </w:r>
    </w:p>
    <w:p w:rsidR="00C92583" w:rsidRDefault="00C92583" w:rsidP="00C92583">
      <w:r>
        <w:t>By now, you shou</w:t>
      </w:r>
      <w:bookmarkStart w:id="0" w:name="_GoBack"/>
      <w:bookmarkEnd w:id="0"/>
      <w:r>
        <w:t xml:space="preserve">ld be very familiar with The Giver and Lois Lowry’s speech.  Using the Big Idea of this Unit: </w:t>
      </w:r>
      <w:r w:rsidRPr="003B6B11">
        <w:rPr>
          <w:rFonts w:ascii="Times New Roman" w:hAnsi="Times New Roman"/>
          <w:bCs/>
        </w:rPr>
        <w:t>Soci</w:t>
      </w:r>
      <w:r>
        <w:rPr>
          <w:rFonts w:ascii="Times New Roman" w:hAnsi="Times New Roman"/>
          <w:bCs/>
        </w:rPr>
        <w:t xml:space="preserve">etal structure has the power to </w:t>
      </w:r>
      <w:r w:rsidRPr="003B6B11">
        <w:rPr>
          <w:rFonts w:ascii="Times New Roman" w:hAnsi="Times New Roman"/>
          <w:bCs/>
        </w:rPr>
        <w:t>promote or limit freedom, choice, and desi</w:t>
      </w:r>
      <w:r>
        <w:rPr>
          <w:rFonts w:ascii="Times New Roman" w:hAnsi="Times New Roman"/>
          <w:bCs/>
        </w:rPr>
        <w:t xml:space="preserve">re; and the essential questions </w:t>
      </w:r>
      <w:r w:rsidRPr="003B6B11">
        <w:rPr>
          <w:rFonts w:ascii="Times New Roman" w:hAnsi="Times New Roman"/>
          <w:bCs/>
        </w:rPr>
        <w:t xml:space="preserve">that </w:t>
      </w:r>
      <w:r>
        <w:rPr>
          <w:rFonts w:ascii="Times New Roman" w:hAnsi="Times New Roman"/>
          <w:bCs/>
        </w:rPr>
        <w:t>you</w:t>
      </w:r>
      <w:r w:rsidRPr="003B6B11">
        <w:rPr>
          <w:rFonts w:ascii="Times New Roman" w:hAnsi="Times New Roman"/>
          <w:bCs/>
        </w:rPr>
        <w:t xml:space="preserve"> used to help </w:t>
      </w:r>
      <w:r>
        <w:rPr>
          <w:rFonts w:ascii="Times New Roman" w:hAnsi="Times New Roman"/>
          <w:bCs/>
        </w:rPr>
        <w:t>you</w:t>
      </w:r>
      <w:r w:rsidRPr="003B6B11">
        <w:rPr>
          <w:rFonts w:ascii="Times New Roman" w:hAnsi="Times New Roman"/>
          <w:bCs/>
        </w:rPr>
        <w:t xml:space="preserve"> with </w:t>
      </w:r>
      <w:r>
        <w:rPr>
          <w:rFonts w:ascii="Times New Roman" w:hAnsi="Times New Roman"/>
          <w:bCs/>
        </w:rPr>
        <w:t>you</w:t>
      </w:r>
      <w:r w:rsidRPr="003B6B11">
        <w:rPr>
          <w:rFonts w:ascii="Times New Roman" w:hAnsi="Times New Roman"/>
          <w:bCs/>
        </w:rPr>
        <w:t xml:space="preserve"> anno</w:t>
      </w:r>
      <w:r>
        <w:rPr>
          <w:rFonts w:ascii="Times New Roman" w:hAnsi="Times New Roman"/>
          <w:bCs/>
        </w:rPr>
        <w:t xml:space="preserve">tations of Lois Lowry’s speech, </w:t>
      </w:r>
      <w:r w:rsidRPr="00C92583">
        <w:rPr>
          <w:rFonts w:ascii="Times New Roman" w:hAnsi="Times New Roman"/>
          <w:b/>
          <w:bCs/>
        </w:rPr>
        <w:t>you are to</w:t>
      </w:r>
      <w:r w:rsidRPr="00C92583">
        <w:rPr>
          <w:rFonts w:ascii="Times New Roman" w:hAnsi="Times New Roman"/>
          <w:b/>
          <w:bCs/>
        </w:rPr>
        <w:t xml:space="preserve"> </w:t>
      </w:r>
      <w:r w:rsidRPr="00C92583">
        <w:rPr>
          <w:rFonts w:ascii="Times New Roman" w:hAnsi="Times New Roman"/>
          <w:b/>
          <w:bCs/>
          <w:u w:val="single"/>
        </w:rPr>
        <w:t>develop claims</w:t>
      </w:r>
      <w:r w:rsidRPr="00C92583">
        <w:rPr>
          <w:rFonts w:ascii="Times New Roman" w:hAnsi="Times New Roman"/>
          <w:b/>
          <w:bCs/>
        </w:rPr>
        <w:t xml:space="preserve"> and </w:t>
      </w:r>
      <w:r w:rsidRPr="00C92583">
        <w:rPr>
          <w:rFonts w:ascii="Times New Roman" w:hAnsi="Times New Roman"/>
          <w:b/>
          <w:bCs/>
          <w:u w:val="single"/>
        </w:rPr>
        <w:t>supporting arguments</w:t>
      </w:r>
      <w:r w:rsidRPr="00C92583">
        <w:rPr>
          <w:rFonts w:ascii="Times New Roman" w:hAnsi="Times New Roman"/>
          <w:b/>
          <w:bCs/>
        </w:rPr>
        <w:t xml:space="preserve"> </w:t>
      </w:r>
      <w:r w:rsidRPr="00C92583">
        <w:rPr>
          <w:rFonts w:ascii="Times New Roman" w:hAnsi="Times New Roman"/>
          <w:b/>
          <w:bCs/>
        </w:rPr>
        <w:t>for each of the essential questions listed below.</w:t>
      </w:r>
      <w:r>
        <w:rPr>
          <w:rFonts w:ascii="Times New Roman" w:hAnsi="Times New Roman"/>
          <w:bCs/>
        </w:rPr>
        <w:t xml:space="preserve"> </w:t>
      </w:r>
    </w:p>
    <w:p w:rsidR="00C92583" w:rsidRPr="00C92583" w:rsidRDefault="00C92583" w:rsidP="00C92583">
      <w:pPr>
        <w:rPr>
          <w:b/>
        </w:rPr>
      </w:pPr>
      <w:r w:rsidRPr="00C92583">
        <w:rPr>
          <w:b/>
        </w:rPr>
        <w:t>Essential Questions:</w:t>
      </w:r>
    </w:p>
    <w:p w:rsidR="00C92583" w:rsidRDefault="00C92583" w:rsidP="00C92583">
      <w:pPr>
        <w:pStyle w:val="ListParagraph"/>
        <w:numPr>
          <w:ilvl w:val="0"/>
          <w:numId w:val="2"/>
        </w:numPr>
      </w:pPr>
      <w:r w:rsidRPr="00C92583">
        <w:rPr>
          <w:b/>
        </w:rPr>
        <w:t>Directions</w:t>
      </w:r>
      <w:r>
        <w:t xml:space="preserve">: One complete paragraph response with supporting text evidence following with text citation and page number.  </w:t>
      </w:r>
    </w:p>
    <w:p w:rsidR="00C92583" w:rsidRDefault="00C92583" w:rsidP="00C92583">
      <w:pPr>
        <w:pStyle w:val="ListParagraph"/>
        <w:numPr>
          <w:ilvl w:val="1"/>
          <w:numId w:val="2"/>
        </w:numPr>
      </w:pPr>
      <w:r>
        <w:rPr>
          <w:b/>
        </w:rPr>
        <w:t>Question</w:t>
      </w:r>
      <w:r w:rsidRPr="00C92583">
        <w:t>:</w:t>
      </w:r>
      <w:r>
        <w:t xml:space="preserve"> </w:t>
      </w:r>
      <w:r>
        <w:t>How can societal rules help or hurt us?</w:t>
      </w:r>
    </w:p>
    <w:p w:rsidR="00C92583" w:rsidRPr="00C92583" w:rsidRDefault="00C92583" w:rsidP="00C92583">
      <w:pPr>
        <w:pStyle w:val="ListParagraph"/>
        <w:ind w:left="1080"/>
      </w:pPr>
    </w:p>
    <w:p w:rsidR="00C92583" w:rsidRDefault="00C92583" w:rsidP="00C92583">
      <w:pPr>
        <w:pStyle w:val="ListParagraph"/>
        <w:numPr>
          <w:ilvl w:val="0"/>
          <w:numId w:val="2"/>
        </w:numPr>
      </w:pPr>
      <w:r w:rsidRPr="00C92583">
        <w:rPr>
          <w:b/>
        </w:rPr>
        <w:t>Directions</w:t>
      </w:r>
      <w:r w:rsidRPr="00C92583">
        <w:t>: One complete paragraph response with supporting text evidence following with text citation and page number</w:t>
      </w:r>
      <w:r>
        <w:t xml:space="preserve">. </w:t>
      </w:r>
    </w:p>
    <w:p w:rsidR="00C92583" w:rsidRDefault="00C92583" w:rsidP="00C92583">
      <w:pPr>
        <w:pStyle w:val="ListParagraph"/>
        <w:numPr>
          <w:ilvl w:val="1"/>
          <w:numId w:val="2"/>
        </w:numPr>
      </w:pPr>
      <w:r>
        <w:rPr>
          <w:b/>
        </w:rPr>
        <w:t>Question</w:t>
      </w:r>
      <w:r>
        <w:t xml:space="preserve">: </w:t>
      </w:r>
      <w:r>
        <w:t>How can society balance individualism with responsibility to community?</w:t>
      </w:r>
    </w:p>
    <w:p w:rsidR="00C92583" w:rsidRPr="00C92583" w:rsidRDefault="00C92583" w:rsidP="00C92583">
      <w:pPr>
        <w:pStyle w:val="ListParagraph"/>
        <w:ind w:left="1080"/>
      </w:pPr>
    </w:p>
    <w:p w:rsidR="00C92583" w:rsidRDefault="00C92583" w:rsidP="00C92583">
      <w:pPr>
        <w:pStyle w:val="ListParagraph"/>
        <w:numPr>
          <w:ilvl w:val="0"/>
          <w:numId w:val="2"/>
        </w:numPr>
      </w:pPr>
      <w:r w:rsidRPr="00C92583">
        <w:rPr>
          <w:b/>
        </w:rPr>
        <w:t>Directions</w:t>
      </w:r>
      <w:r w:rsidRPr="00C92583">
        <w:t xml:space="preserve">: </w:t>
      </w:r>
      <w:r>
        <w:t>Two to Three</w:t>
      </w:r>
      <w:r w:rsidRPr="00C92583">
        <w:t xml:space="preserve"> complete paragraph response with supporting text evidence following with text citation and page number</w:t>
      </w:r>
      <w:r>
        <w:t>.</w:t>
      </w:r>
    </w:p>
    <w:p w:rsidR="00C92583" w:rsidRDefault="00C92583" w:rsidP="00C92583">
      <w:pPr>
        <w:pStyle w:val="ListParagraph"/>
        <w:numPr>
          <w:ilvl w:val="1"/>
          <w:numId w:val="2"/>
        </w:numPr>
      </w:pPr>
      <w:r>
        <w:rPr>
          <w:b/>
        </w:rPr>
        <w:t>Question</w:t>
      </w:r>
      <w:r>
        <w:t>: Think</w:t>
      </w:r>
      <w:r>
        <w:t xml:space="preserve"> of our current society – what aspects of utopias and dystopias do </w:t>
      </w:r>
      <w:proofErr w:type="gramStart"/>
      <w:r>
        <w:t xml:space="preserve">we </w:t>
      </w:r>
      <w:r>
        <w:t xml:space="preserve"> have</w:t>
      </w:r>
      <w:proofErr w:type="gramEnd"/>
      <w:r>
        <w:t>?</w:t>
      </w:r>
    </w:p>
    <w:p w:rsidR="00C92583" w:rsidRPr="00C92583" w:rsidRDefault="00C92583" w:rsidP="00C92583">
      <w:pPr>
        <w:pStyle w:val="ListParagraph"/>
        <w:ind w:left="1080"/>
      </w:pPr>
    </w:p>
    <w:p w:rsidR="00C92583" w:rsidRDefault="00C92583" w:rsidP="00C92583">
      <w:pPr>
        <w:pStyle w:val="ListParagraph"/>
        <w:numPr>
          <w:ilvl w:val="0"/>
          <w:numId w:val="2"/>
        </w:numPr>
      </w:pPr>
      <w:r w:rsidRPr="00C92583">
        <w:rPr>
          <w:b/>
        </w:rPr>
        <w:t>Directions</w:t>
      </w:r>
      <w:r w:rsidRPr="00C92583">
        <w:t xml:space="preserve">: </w:t>
      </w:r>
      <w:r>
        <w:t>two</w:t>
      </w:r>
      <w:r w:rsidRPr="00C92583">
        <w:t xml:space="preserve"> complete paragraph response with supporting text evidence following with text citation and page number</w:t>
      </w:r>
      <w:r>
        <w:t xml:space="preserve">. </w:t>
      </w:r>
      <w:r w:rsidRPr="00C92583">
        <w:t xml:space="preserve"> </w:t>
      </w:r>
    </w:p>
    <w:p w:rsidR="00C92583" w:rsidRDefault="00C92583" w:rsidP="00C92583">
      <w:pPr>
        <w:pStyle w:val="ListParagraph"/>
        <w:numPr>
          <w:ilvl w:val="1"/>
          <w:numId w:val="2"/>
        </w:numPr>
      </w:pPr>
      <w:r>
        <w:rPr>
          <w:b/>
        </w:rPr>
        <w:t>Question</w:t>
      </w:r>
      <w:r>
        <w:t>: When</w:t>
      </w:r>
      <w:r>
        <w:t xml:space="preserve"> should one conform to the wishes or rules of others?</w:t>
      </w:r>
    </w:p>
    <w:p w:rsidR="00C92583" w:rsidRPr="00C92583" w:rsidRDefault="00C92583" w:rsidP="00C92583">
      <w:pPr>
        <w:pStyle w:val="ListParagraph"/>
        <w:ind w:left="1080"/>
      </w:pPr>
    </w:p>
    <w:p w:rsidR="00C92583" w:rsidRDefault="00C92583" w:rsidP="00C92583">
      <w:pPr>
        <w:pStyle w:val="ListParagraph"/>
        <w:numPr>
          <w:ilvl w:val="0"/>
          <w:numId w:val="2"/>
        </w:numPr>
      </w:pPr>
      <w:r w:rsidRPr="00C92583">
        <w:rPr>
          <w:b/>
        </w:rPr>
        <w:t>Directions</w:t>
      </w:r>
      <w:r w:rsidRPr="00C92583">
        <w:t xml:space="preserve">: </w:t>
      </w:r>
      <w:r>
        <w:t>three to four</w:t>
      </w:r>
      <w:r w:rsidRPr="00C92583">
        <w:t xml:space="preserve"> complete paragraph response with supporting text evidence following with text citation and page number</w:t>
      </w:r>
      <w:r>
        <w:t xml:space="preserve">. </w:t>
      </w:r>
      <w:r w:rsidRPr="00C92583">
        <w:t xml:space="preserve"> </w:t>
      </w:r>
    </w:p>
    <w:p w:rsidR="00C7529B" w:rsidRDefault="00C92583" w:rsidP="00C92583">
      <w:pPr>
        <w:pStyle w:val="ListParagraph"/>
        <w:numPr>
          <w:ilvl w:val="1"/>
          <w:numId w:val="2"/>
        </w:numPr>
      </w:pPr>
      <w:r>
        <w:rPr>
          <w:b/>
        </w:rPr>
        <w:t>Question</w:t>
      </w:r>
      <w:r>
        <w:t>: What</w:t>
      </w:r>
      <w:r>
        <w:t xml:space="preserve"> are the consequences for a society when people have choices? How is society impacted by personal choices? How do personal choices impact a society?</w:t>
      </w:r>
    </w:p>
    <w:sectPr w:rsidR="00C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52E3"/>
    <w:multiLevelType w:val="hybridMultilevel"/>
    <w:tmpl w:val="930E043C"/>
    <w:lvl w:ilvl="0" w:tplc="F0B04A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21BA"/>
    <w:multiLevelType w:val="hybridMultilevel"/>
    <w:tmpl w:val="210A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83"/>
    <w:rsid w:val="000A4938"/>
    <w:rsid w:val="00C516E1"/>
    <w:rsid w:val="00C92583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860B2-0B16-40D2-8F4E-BEEB4F43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2017-04-25T15:45:00Z</dcterms:created>
  <dcterms:modified xsi:type="dcterms:W3CDTF">2017-04-25T15:53:00Z</dcterms:modified>
</cp:coreProperties>
</file>