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Default="00502948">
      <w:pPr>
        <w:rPr>
          <w:b/>
        </w:rPr>
      </w:pPr>
      <w:r w:rsidRPr="00502948">
        <w:rPr>
          <w:b/>
        </w:rPr>
        <w:t>Inference</w:t>
      </w:r>
      <w:r w:rsidRPr="00502948">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502948">
        <w:rPr>
          <w:b/>
        </w:rPr>
        <w:t>Resource 1.10E</w:t>
      </w:r>
    </w:p>
    <w:p w:rsidR="00502948" w:rsidRDefault="00502948"/>
    <w:p w:rsidR="00502948" w:rsidRDefault="00502948">
      <w:r>
        <w:t>Directions: An inference is something you can figure out from clues in a story, even though the story doesn’t say it directly. The chart below lists lines from “Icy History” on the left. The middle column gives you some clues about the lines. Use these clues to help you make an inference in the right-hand column.</w:t>
      </w:r>
    </w:p>
    <w:p w:rsidR="00502948" w:rsidRDefault="00502948"/>
    <w:tbl>
      <w:tblPr>
        <w:tblStyle w:val="TableGrid"/>
        <w:tblW w:w="11155" w:type="dxa"/>
        <w:tblLook w:val="04A0" w:firstRow="1" w:lastRow="0" w:firstColumn="1" w:lastColumn="0" w:noHBand="0" w:noVBand="1"/>
      </w:tblPr>
      <w:tblGrid>
        <w:gridCol w:w="2984"/>
        <w:gridCol w:w="4056"/>
        <w:gridCol w:w="4115"/>
      </w:tblGrid>
      <w:tr w:rsidR="00502948" w:rsidTr="00502948">
        <w:tc>
          <w:tcPr>
            <w:tcW w:w="3596" w:type="dxa"/>
          </w:tcPr>
          <w:p w:rsidR="00502948" w:rsidRPr="00502948" w:rsidRDefault="00502948" w:rsidP="00502948">
            <w:pPr>
              <w:jc w:val="center"/>
              <w:rPr>
                <w:b/>
              </w:rPr>
            </w:pPr>
            <w:r w:rsidRPr="00502948">
              <w:rPr>
                <w:b/>
              </w:rPr>
              <w:t>Lines From the Article</w:t>
            </w:r>
          </w:p>
        </w:tc>
        <w:tc>
          <w:tcPr>
            <w:tcW w:w="3419" w:type="dxa"/>
          </w:tcPr>
          <w:p w:rsidR="00502948" w:rsidRPr="00502948" w:rsidRDefault="00502948" w:rsidP="00502948">
            <w:pPr>
              <w:jc w:val="center"/>
              <w:rPr>
                <w:b/>
              </w:rPr>
            </w:pPr>
            <w:r w:rsidRPr="00502948">
              <w:rPr>
                <w:b/>
              </w:rPr>
              <w:t>Clues</w:t>
            </w:r>
          </w:p>
        </w:tc>
        <w:tc>
          <w:tcPr>
            <w:tcW w:w="4140" w:type="dxa"/>
          </w:tcPr>
          <w:p w:rsidR="00502948" w:rsidRPr="00502948" w:rsidRDefault="00502948" w:rsidP="00502948">
            <w:pPr>
              <w:jc w:val="center"/>
              <w:rPr>
                <w:b/>
              </w:rPr>
            </w:pPr>
            <w:r w:rsidRPr="00502948">
              <w:rPr>
                <w:b/>
              </w:rPr>
              <w:t>Inferences</w:t>
            </w:r>
          </w:p>
        </w:tc>
      </w:tr>
      <w:tr w:rsidR="00502948" w:rsidTr="00502948">
        <w:tc>
          <w:tcPr>
            <w:tcW w:w="3596" w:type="dxa"/>
          </w:tcPr>
          <w:p w:rsidR="00502948" w:rsidRDefault="00502948">
            <w:r>
              <w:t xml:space="preserve"> “And nobody had yet figured out how to transport ice over very long distances. But a Boston man named Frederic Tudor changed that.” </w:t>
            </w:r>
          </w:p>
          <w:p w:rsidR="00502948" w:rsidRDefault="00502948"/>
          <w:p w:rsidR="00502948" w:rsidRDefault="00502948" w:rsidP="00502948">
            <w:r>
              <w:t xml:space="preserve">“His big breakthrough was a new tool for harvesting ice. It was a special sled with sharp blades.” </w:t>
            </w:r>
          </w:p>
          <w:p w:rsidR="00502948" w:rsidRDefault="00502948" w:rsidP="00502948"/>
          <w:p w:rsidR="00502948" w:rsidRDefault="00502948" w:rsidP="00502948"/>
          <w:p w:rsidR="00502948" w:rsidRDefault="00502948" w:rsidP="00502948">
            <w:r>
              <w:t>“He became a millionaire and was known as America’s ‘Ice King.’</w:t>
            </w:r>
          </w:p>
          <w:p w:rsidR="00F439B4" w:rsidRDefault="00F439B4" w:rsidP="00502948"/>
          <w:p w:rsidR="00F439B4" w:rsidRDefault="00F439B4" w:rsidP="00502948"/>
          <w:p w:rsidR="00F439B4" w:rsidRDefault="00F439B4" w:rsidP="00502948"/>
          <w:p w:rsidR="00F439B4" w:rsidRDefault="00F439B4" w:rsidP="00502948"/>
          <w:p w:rsidR="00F439B4" w:rsidRDefault="00F439B4" w:rsidP="00502948"/>
          <w:p w:rsidR="00F439B4" w:rsidRDefault="00F439B4" w:rsidP="00502948"/>
          <w:p w:rsidR="00F439B4" w:rsidRDefault="00F439B4" w:rsidP="00502948"/>
        </w:tc>
        <w:tc>
          <w:tcPr>
            <w:tcW w:w="3419" w:type="dxa"/>
          </w:tcPr>
          <w:p w:rsidR="00502948" w:rsidRPr="00502948" w:rsidRDefault="00502948" w:rsidP="00502948">
            <w:pPr>
              <w:rPr>
                <w:i/>
              </w:rPr>
            </w:pPr>
            <w:r w:rsidRPr="00502948">
              <w:rPr>
                <w:i/>
              </w:rPr>
              <w:t xml:space="preserve">The first line shows Tudor was willing to tackle a problem that other people had not been able to solve. </w:t>
            </w:r>
          </w:p>
          <w:p w:rsidR="00502948" w:rsidRPr="00502948" w:rsidRDefault="00502948" w:rsidP="00502948">
            <w:pPr>
              <w:rPr>
                <w:i/>
              </w:rPr>
            </w:pPr>
          </w:p>
          <w:p w:rsidR="00502948" w:rsidRPr="00502948" w:rsidRDefault="00502948" w:rsidP="00502948">
            <w:pPr>
              <w:rPr>
                <w:i/>
              </w:rPr>
            </w:pPr>
            <w:r w:rsidRPr="00502948">
              <w:rPr>
                <w:i/>
              </w:rPr>
              <w:t xml:space="preserve">“Big breakthrough” tells readers that Tudor had a very smart idea that no one else had thought of before. </w:t>
            </w:r>
          </w:p>
          <w:p w:rsidR="00502948" w:rsidRPr="00502948" w:rsidRDefault="00502948" w:rsidP="00502948">
            <w:pPr>
              <w:rPr>
                <w:i/>
              </w:rPr>
            </w:pPr>
          </w:p>
          <w:p w:rsidR="00502948" w:rsidRPr="00F439B4" w:rsidRDefault="00502948" w:rsidP="00502948">
            <w:pPr>
              <w:rPr>
                <w:i/>
              </w:rPr>
            </w:pPr>
            <w:r w:rsidRPr="00502948">
              <w:rPr>
                <w:i/>
              </w:rPr>
              <w:t>The fact that Tudor was “known as America’s ‘Ice King’” suggests that he became famous for being the best at what he did. That he became a millionaire tells readers his business was very successful</w:t>
            </w:r>
          </w:p>
        </w:tc>
        <w:tc>
          <w:tcPr>
            <w:tcW w:w="4140" w:type="dxa"/>
          </w:tcPr>
          <w:p w:rsidR="00502948" w:rsidRDefault="00502948">
            <w:r>
              <w:t>What can you infer about Frederic Tudor’s personality?</w:t>
            </w:r>
          </w:p>
          <w:p w:rsidR="00502948" w:rsidRDefault="00502948">
            <w:r>
              <w:t>________________________________</w:t>
            </w:r>
          </w:p>
          <w:p w:rsidR="00502948" w:rsidRDefault="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tc>
      </w:tr>
      <w:tr w:rsidR="00502948" w:rsidTr="00502948">
        <w:tc>
          <w:tcPr>
            <w:tcW w:w="3596" w:type="dxa"/>
          </w:tcPr>
          <w:p w:rsidR="00502948" w:rsidRDefault="00502948">
            <w:r>
              <w:t xml:space="preserve">“Teams of men (often slaves) would be sent to find ice on a blustery mountain or frozen river or lake.” </w:t>
            </w:r>
          </w:p>
          <w:p w:rsidR="00502948" w:rsidRDefault="00502948"/>
          <w:p w:rsidR="00502948" w:rsidRDefault="00502948">
            <w:r>
              <w:t xml:space="preserve">“They would use saws and sharp metal tools to hack away big blocks of ice.” </w:t>
            </w:r>
          </w:p>
          <w:p w:rsidR="00502948" w:rsidRDefault="00502948"/>
          <w:p w:rsidR="00502948" w:rsidRDefault="00502948">
            <w:r>
              <w:t>“By the 1700s, many rich people had icehouses on their properties. These were small buildings where ice harvested in the winter could be kept cold until summer.”</w:t>
            </w:r>
          </w:p>
          <w:p w:rsidR="00F439B4" w:rsidRDefault="00F439B4"/>
          <w:p w:rsidR="00F439B4" w:rsidRDefault="00F439B4"/>
          <w:p w:rsidR="00F439B4" w:rsidRDefault="00F439B4"/>
          <w:p w:rsidR="00F439B4" w:rsidRDefault="00F439B4"/>
          <w:p w:rsidR="00F439B4" w:rsidRDefault="00F439B4"/>
        </w:tc>
        <w:tc>
          <w:tcPr>
            <w:tcW w:w="3419" w:type="dxa"/>
          </w:tcPr>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Pr="00502948" w:rsidRDefault="00502948" w:rsidP="00502948">
            <w:pPr>
              <w:rPr>
                <w:i/>
              </w:rPr>
            </w:pPr>
            <w:r>
              <w:t>________________________________</w:t>
            </w:r>
          </w:p>
        </w:tc>
        <w:tc>
          <w:tcPr>
            <w:tcW w:w="4140" w:type="dxa"/>
          </w:tcPr>
          <w:p w:rsidR="00502948" w:rsidRDefault="00502948" w:rsidP="00502948">
            <w:r>
              <w:t>What can you infer about why</w:t>
            </w:r>
          </w:p>
          <w:p w:rsidR="00502948" w:rsidRDefault="00502948" w:rsidP="00502948">
            <w:r>
              <w:t>only wealthy people could afford</w:t>
            </w:r>
          </w:p>
          <w:p w:rsidR="00502948" w:rsidRDefault="00502948" w:rsidP="00502948">
            <w:proofErr w:type="gramStart"/>
            <w:r>
              <w:t>ice</w:t>
            </w:r>
            <w:proofErr w:type="gramEnd"/>
            <w:r>
              <w:t xml:space="preserve"> in the 1700s?</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tc>
      </w:tr>
      <w:tr w:rsidR="00502948" w:rsidTr="00502948">
        <w:tc>
          <w:tcPr>
            <w:tcW w:w="3596" w:type="dxa"/>
          </w:tcPr>
          <w:p w:rsidR="00502948" w:rsidRDefault="00502948">
            <w:r w:rsidRPr="00502948">
              <w:lastRenderedPageBreak/>
              <w:t>Write two lines from “And Ice Cream for All!” that support the inference on the right.</w:t>
            </w:r>
          </w:p>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bookmarkStart w:id="0" w:name="_GoBack"/>
            <w:bookmarkEnd w:id="0"/>
          </w:p>
          <w:p w:rsidR="00F439B4" w:rsidRDefault="00F439B4"/>
        </w:tc>
        <w:tc>
          <w:tcPr>
            <w:tcW w:w="3419" w:type="dxa"/>
          </w:tcPr>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Pr="00502948" w:rsidRDefault="00502948" w:rsidP="00502948">
            <w:pPr>
              <w:rPr>
                <w:i/>
              </w:rPr>
            </w:pPr>
            <w:r>
              <w:t>________________________________</w:t>
            </w:r>
          </w:p>
        </w:tc>
        <w:tc>
          <w:tcPr>
            <w:tcW w:w="4140" w:type="dxa"/>
          </w:tcPr>
          <w:p w:rsidR="00502948" w:rsidRDefault="00502948" w:rsidP="00502948">
            <w:r>
              <w:t>New technology m</w:t>
            </w:r>
            <w:r>
              <w:t xml:space="preserve">ade it possible for the average </w:t>
            </w:r>
            <w:r>
              <w:t>person to enjoy ice cream.</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tc>
      </w:tr>
      <w:tr w:rsidR="00502948" w:rsidTr="00502948">
        <w:tc>
          <w:tcPr>
            <w:tcW w:w="3596" w:type="dxa"/>
          </w:tcPr>
          <w:p w:rsidR="00502948" w:rsidRDefault="00502948">
            <w:r>
              <w:t>Write two lines from “And Ice Cream for All!” that support the inference on the right.</w:t>
            </w:r>
          </w:p>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Default="00F439B4"/>
          <w:p w:rsidR="00F439B4" w:rsidRPr="00502948" w:rsidRDefault="00F439B4"/>
        </w:tc>
        <w:tc>
          <w:tcPr>
            <w:tcW w:w="3419" w:type="dxa"/>
          </w:tcPr>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Pr="00502948" w:rsidRDefault="00502948" w:rsidP="00502948">
            <w:pPr>
              <w:rPr>
                <w:i/>
              </w:rPr>
            </w:pPr>
            <w:r>
              <w:t>________________________________</w:t>
            </w:r>
          </w:p>
        </w:tc>
        <w:tc>
          <w:tcPr>
            <w:tcW w:w="4140" w:type="dxa"/>
          </w:tcPr>
          <w:p w:rsidR="00502948" w:rsidRDefault="00502948" w:rsidP="00502948">
            <w:r>
              <w:t xml:space="preserve">Jacob </w:t>
            </w:r>
            <w:proofErr w:type="spellStart"/>
            <w:r>
              <w:t>Fussell</w:t>
            </w:r>
            <w:proofErr w:type="spellEnd"/>
            <w:r>
              <w:t xml:space="preserve"> worked very hard to make his ice cream business successful.</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p w:rsidR="00502948" w:rsidRDefault="00502948" w:rsidP="00502948">
            <w:r>
              <w:t>________________________________</w:t>
            </w:r>
          </w:p>
        </w:tc>
      </w:tr>
    </w:tbl>
    <w:p w:rsidR="00502948" w:rsidRPr="00502948" w:rsidRDefault="00502948" w:rsidP="00502948">
      <w:pPr>
        <w:rPr>
          <w:b/>
        </w:rPr>
      </w:pPr>
    </w:p>
    <w:sectPr w:rsidR="00502948" w:rsidRPr="00502948" w:rsidSect="005029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48"/>
    <w:rsid w:val="000A4938"/>
    <w:rsid w:val="00502948"/>
    <w:rsid w:val="00C516E1"/>
    <w:rsid w:val="00EE519F"/>
    <w:rsid w:val="00F4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CB162-EABD-40BE-913F-D97A09A5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9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2017-05-05T19:56:00Z</dcterms:created>
  <dcterms:modified xsi:type="dcterms:W3CDTF">2017-05-05T20:07:00Z</dcterms:modified>
</cp:coreProperties>
</file>