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28" w:rsidRPr="00416D6C" w:rsidRDefault="00A75C49" w:rsidP="0082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6C">
        <w:rPr>
          <w:rFonts w:ascii="Times New Roman" w:hAnsi="Times New Roman" w:cs="Times New Roman"/>
          <w:b/>
          <w:sz w:val="24"/>
          <w:szCs w:val="24"/>
        </w:rPr>
        <w:t>“Black Men and Public Space”</w:t>
      </w:r>
      <w:r w:rsidR="00822B28" w:rsidRPr="00416D6C">
        <w:rPr>
          <w:rFonts w:ascii="Times New Roman" w:hAnsi="Times New Roman" w:cs="Times New Roman"/>
          <w:b/>
          <w:sz w:val="24"/>
          <w:szCs w:val="24"/>
        </w:rPr>
        <w:br/>
      </w:r>
    </w:p>
    <w:p w:rsidR="00822B28" w:rsidRPr="00416D6C" w:rsidRDefault="00822B28" w:rsidP="0082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6D6C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416D6C">
        <w:rPr>
          <w:rFonts w:ascii="Times New Roman" w:hAnsi="Times New Roman" w:cs="Times New Roman"/>
          <w:sz w:val="24"/>
          <w:szCs w:val="24"/>
        </w:rPr>
        <w:t xml:space="preserve"> Brent Staples</w:t>
      </w:r>
    </w:p>
    <w:p w:rsidR="00A75C49" w:rsidRPr="00416D6C" w:rsidRDefault="00822B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6D6C">
        <w:rPr>
          <w:rFonts w:ascii="Times New Roman" w:hAnsi="Times New Roman" w:cs="Times New Roman"/>
          <w:sz w:val="24"/>
          <w:szCs w:val="24"/>
        </w:rPr>
        <w:t xml:space="preserve">answer each question. </w:t>
      </w:r>
    </w:p>
    <w:p w:rsidR="00822B28" w:rsidRPr="00416D6C" w:rsidRDefault="00416D6C">
      <w:p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>Part 1:</w:t>
      </w:r>
    </w:p>
    <w:p w:rsidR="00421050" w:rsidRPr="00416D6C" w:rsidRDefault="00822B28" w:rsidP="00421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>Describe the voice, tone</w:t>
      </w:r>
      <w:r w:rsidR="00A75C49" w:rsidRPr="00416D6C">
        <w:rPr>
          <w:rFonts w:ascii="Times New Roman" w:hAnsi="Times New Roman" w:cs="Times New Roman"/>
          <w:sz w:val="24"/>
          <w:szCs w:val="24"/>
        </w:rPr>
        <w:t>, and mood in this essay.</w:t>
      </w:r>
    </w:p>
    <w:p w:rsidR="00421050" w:rsidRPr="00416D6C" w:rsidRDefault="00421050" w:rsidP="00421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>What does Staples mean in paragraph 2 by “the ability to alter public space?”</w:t>
      </w:r>
    </w:p>
    <w:p w:rsidR="00421050" w:rsidRPr="00416D6C" w:rsidRDefault="00421050" w:rsidP="00421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>What does he learn from his encounter with a white woman as recalled in paragraphs 1 and 2?</w:t>
      </w:r>
    </w:p>
    <w:p w:rsidR="00421050" w:rsidRPr="00416D6C" w:rsidRDefault="00421050" w:rsidP="00421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>What is the essay’s thesis?</w:t>
      </w:r>
    </w:p>
    <w:p w:rsidR="00421050" w:rsidRPr="00416D6C" w:rsidRDefault="00421050" w:rsidP="00421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 xml:space="preserve"> What “truths” does the author describe in paragraph 5, and how does this paragraph help him advance his thesis?</w:t>
      </w:r>
    </w:p>
    <w:p w:rsidR="00421050" w:rsidRPr="00416D6C" w:rsidRDefault="00421050" w:rsidP="00421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 xml:space="preserve">In paragraph 10, the author claims that “Black men trade tales like this all the time.”  </w:t>
      </w:r>
    </w:p>
    <w:p w:rsidR="00421050" w:rsidRPr="00416D6C" w:rsidRDefault="00421050" w:rsidP="00421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>To what kinds of tales is he referring?  How does including that sentence help him accomplish his purpose?</w:t>
      </w:r>
    </w:p>
    <w:p w:rsidR="00421050" w:rsidRPr="00416D6C" w:rsidRDefault="00421050" w:rsidP="00421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 xml:space="preserve">Why has he forced himself “to smother the rage [he] felt at so often being taken for a </w:t>
      </w:r>
      <w:r w:rsidR="00416D6C" w:rsidRPr="00416D6C">
        <w:rPr>
          <w:rFonts w:ascii="Times New Roman" w:hAnsi="Times New Roman" w:cs="Times New Roman"/>
          <w:sz w:val="24"/>
          <w:szCs w:val="24"/>
        </w:rPr>
        <w:t xml:space="preserve">criminal? </w:t>
      </w:r>
      <w:r w:rsidRPr="00416D6C">
        <w:rPr>
          <w:rFonts w:ascii="Times New Roman" w:hAnsi="Times New Roman" w:cs="Times New Roman"/>
          <w:sz w:val="24"/>
          <w:szCs w:val="24"/>
        </w:rPr>
        <w:t>(paragraph 11)</w:t>
      </w:r>
    </w:p>
    <w:p w:rsidR="00416D6C" w:rsidRPr="00416D6C" w:rsidRDefault="00416D6C" w:rsidP="00416D6C">
      <w:pPr>
        <w:rPr>
          <w:rFonts w:ascii="Times New Roman" w:hAnsi="Times New Roman" w:cs="Times New Roman"/>
          <w:sz w:val="24"/>
          <w:szCs w:val="24"/>
        </w:rPr>
      </w:pPr>
    </w:p>
    <w:p w:rsidR="00421050" w:rsidRPr="00416D6C" w:rsidRDefault="00416D6C" w:rsidP="00416D6C">
      <w:p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 xml:space="preserve">Part 2: </w:t>
      </w:r>
    </w:p>
    <w:p w:rsidR="00416D6C" w:rsidRPr="00416D6C" w:rsidRDefault="00416D6C" w:rsidP="00416D6C">
      <w:pPr>
        <w:rPr>
          <w:rFonts w:ascii="Times New Roman" w:hAnsi="Times New Roman" w:cs="Times New Roman"/>
          <w:sz w:val="24"/>
          <w:szCs w:val="24"/>
        </w:rPr>
      </w:pPr>
      <w:r w:rsidRPr="00416D6C">
        <w:rPr>
          <w:rFonts w:ascii="Times New Roman" w:hAnsi="Times New Roman" w:cs="Times New Roman"/>
          <w:sz w:val="24"/>
          <w:szCs w:val="24"/>
        </w:rPr>
        <w:t>Compare</w:t>
      </w:r>
      <w:r w:rsidRPr="00416D6C">
        <w:rPr>
          <w:rFonts w:ascii="Times New Roman" w:hAnsi="Times New Roman" w:cs="Times New Roman"/>
          <w:i/>
          <w:sz w:val="24"/>
          <w:szCs w:val="24"/>
        </w:rPr>
        <w:t xml:space="preserve"> Black Man in a Public Space</w:t>
      </w:r>
      <w:r w:rsidRPr="00416D6C">
        <w:rPr>
          <w:rFonts w:ascii="Times New Roman" w:hAnsi="Times New Roman" w:cs="Times New Roman"/>
          <w:sz w:val="24"/>
          <w:szCs w:val="24"/>
        </w:rPr>
        <w:t xml:space="preserve"> and </w:t>
      </w:r>
      <w:r w:rsidRPr="00416D6C">
        <w:rPr>
          <w:rFonts w:ascii="Times New Roman" w:hAnsi="Times New Roman" w:cs="Times New Roman"/>
          <w:i/>
          <w:sz w:val="24"/>
          <w:szCs w:val="24"/>
        </w:rPr>
        <w:t xml:space="preserve">Those Who Don’t. </w:t>
      </w:r>
      <w:r w:rsidRPr="00416D6C">
        <w:rPr>
          <w:rFonts w:ascii="Times New Roman" w:hAnsi="Times New Roman" w:cs="Times New Roman"/>
          <w:sz w:val="24"/>
          <w:szCs w:val="24"/>
        </w:rPr>
        <w:t xml:space="preserve">Consider the way the two texts are structured; how does this contribute to the voice, tone, mood and development of each text? </w:t>
      </w:r>
    </w:p>
    <w:sectPr w:rsidR="00416D6C" w:rsidRPr="00416D6C" w:rsidSect="00421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3759"/>
    <w:multiLevelType w:val="hybridMultilevel"/>
    <w:tmpl w:val="25EA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054D"/>
    <w:multiLevelType w:val="hybridMultilevel"/>
    <w:tmpl w:val="393878B4"/>
    <w:lvl w:ilvl="0" w:tplc="0ACEFBB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49"/>
    <w:rsid w:val="00416D6C"/>
    <w:rsid w:val="00421050"/>
    <w:rsid w:val="0043616F"/>
    <w:rsid w:val="00652743"/>
    <w:rsid w:val="00822B28"/>
    <w:rsid w:val="00A75C49"/>
    <w:rsid w:val="00C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50B4E-E8A3-4837-A7F0-5260F106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4</cp:revision>
  <dcterms:created xsi:type="dcterms:W3CDTF">2016-11-11T16:41:00Z</dcterms:created>
  <dcterms:modified xsi:type="dcterms:W3CDTF">2016-11-16T18:41:00Z</dcterms:modified>
</cp:coreProperties>
</file>