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D7A" w:rsidRPr="00F11D7A" w:rsidRDefault="00F11D7A" w:rsidP="00F11D7A">
      <w:pPr>
        <w:spacing w:after="0" w:line="240" w:lineRule="auto"/>
        <w:rPr>
          <w:sz w:val="20"/>
          <w:szCs w:val="20"/>
        </w:rPr>
      </w:pPr>
      <w:r>
        <w:t>Name</w:t>
      </w:r>
      <w:proofErr w:type="gramStart"/>
      <w:r>
        <w:t>:_</w:t>
      </w:r>
      <w:proofErr w:type="gramEnd"/>
      <w:r>
        <w:t>______________________________</w:t>
      </w:r>
      <w:r>
        <w:tab/>
      </w:r>
      <w:r>
        <w:tab/>
      </w:r>
      <w:r>
        <w:tab/>
      </w:r>
      <w:r>
        <w:tab/>
      </w:r>
      <w:r>
        <w:tab/>
      </w:r>
      <w:r>
        <w:tab/>
      </w:r>
      <w:r>
        <w:tab/>
      </w:r>
      <w:r w:rsidRPr="00F11D7A">
        <w:rPr>
          <w:sz w:val="20"/>
          <w:szCs w:val="20"/>
        </w:rPr>
        <w:t>Resource 1.122</w:t>
      </w:r>
    </w:p>
    <w:p w:rsidR="00F11D7A" w:rsidRPr="00F11D7A" w:rsidRDefault="00F11D7A" w:rsidP="00F11D7A">
      <w:pPr>
        <w:spacing w:after="0" w:line="240" w:lineRule="auto"/>
        <w:rPr>
          <w:rFonts w:ascii="Times New Roman" w:hAnsi="Times New Roman"/>
          <w:b/>
          <w:i/>
          <w:sz w:val="20"/>
          <w:szCs w:val="20"/>
          <w:u w:val="single"/>
        </w:rPr>
      </w:pPr>
      <w:r w:rsidRPr="00F11D7A">
        <w:rPr>
          <w:b/>
          <w:sz w:val="20"/>
          <w:szCs w:val="20"/>
          <w:u w:val="single"/>
        </w:rPr>
        <w:t>Non Fiction Article:</w:t>
      </w:r>
      <w:r w:rsidRPr="00F11D7A">
        <w:rPr>
          <w:rFonts w:ascii="Times New Roman" w:hAnsi="Times New Roman"/>
          <w:b/>
          <w:sz w:val="20"/>
          <w:szCs w:val="20"/>
          <w:u w:val="single"/>
        </w:rPr>
        <w:t xml:space="preserve"> </w:t>
      </w:r>
      <w:r w:rsidRPr="00F11D7A">
        <w:rPr>
          <w:rFonts w:ascii="Times New Roman" w:hAnsi="Times New Roman"/>
          <w:b/>
          <w:i/>
          <w:sz w:val="20"/>
          <w:szCs w:val="20"/>
          <w:u w:val="single"/>
        </w:rPr>
        <w:t xml:space="preserve">High-tech school monitoring: safety vs. privacy </w:t>
      </w:r>
      <w:r w:rsidRPr="00F11D7A">
        <w:rPr>
          <w:rFonts w:ascii="Times New Roman" w:hAnsi="Times New Roman"/>
          <w:b/>
          <w:i/>
          <w:sz w:val="20"/>
          <w:szCs w:val="20"/>
          <w:u w:val="single"/>
        </w:rPr>
        <w:tab/>
        <w:t xml:space="preserve">By Stateline.org </w:t>
      </w:r>
    </w:p>
    <w:p w:rsidR="00F11D7A" w:rsidRPr="00F11D7A" w:rsidRDefault="00F11D7A" w:rsidP="00F11D7A">
      <w:pPr>
        <w:spacing w:after="0" w:line="240" w:lineRule="auto"/>
        <w:rPr>
          <w:b/>
          <w:sz w:val="20"/>
          <w:szCs w:val="20"/>
        </w:rPr>
      </w:pPr>
      <w:r w:rsidRPr="00F11D7A">
        <w:rPr>
          <w:sz w:val="20"/>
          <w:szCs w:val="20"/>
        </w:rPr>
        <w:t xml:space="preserve">Instructions: </w:t>
      </w:r>
      <w:r w:rsidRPr="00F11D7A">
        <w:rPr>
          <w:b/>
          <w:sz w:val="20"/>
          <w:szCs w:val="20"/>
        </w:rPr>
        <w:t xml:space="preserve">COMPLETE ALL QUESTIONS AND MARGIN NOTES using the CLOSE reading listed below. This requires reading of the article three times. </w:t>
      </w:r>
    </w:p>
    <w:p w:rsidR="00F11D7A" w:rsidRPr="00F11D7A" w:rsidRDefault="00F11D7A" w:rsidP="00F11D7A">
      <w:pPr>
        <w:spacing w:after="0"/>
        <w:ind w:left="720"/>
        <w:rPr>
          <w:sz w:val="20"/>
          <w:szCs w:val="20"/>
        </w:rPr>
      </w:pPr>
      <w:r w:rsidRPr="00F11D7A">
        <w:rPr>
          <w:b/>
          <w:sz w:val="20"/>
          <w:szCs w:val="20"/>
        </w:rPr>
        <w:t xml:space="preserve">Step 1: Skim </w:t>
      </w:r>
      <w:r w:rsidRPr="00F11D7A">
        <w:rPr>
          <w:sz w:val="20"/>
          <w:szCs w:val="20"/>
        </w:rPr>
        <w:t>the article using these symbols as you read:</w:t>
      </w:r>
    </w:p>
    <w:p w:rsidR="00F11D7A" w:rsidRPr="00F11D7A" w:rsidRDefault="00F11D7A" w:rsidP="00F11D7A">
      <w:pPr>
        <w:spacing w:after="0"/>
        <w:jc w:val="center"/>
        <w:rPr>
          <w:sz w:val="20"/>
          <w:szCs w:val="20"/>
        </w:rPr>
      </w:pPr>
      <w:r w:rsidRPr="00F11D7A">
        <w:rPr>
          <w:b/>
          <w:sz w:val="20"/>
          <w:szCs w:val="20"/>
        </w:rPr>
        <w:t>(+)</w:t>
      </w:r>
      <w:r w:rsidRPr="00F11D7A">
        <w:rPr>
          <w:sz w:val="20"/>
          <w:szCs w:val="20"/>
        </w:rPr>
        <w:t xml:space="preserve"> agree, </w:t>
      </w:r>
      <w:r w:rsidRPr="00F11D7A">
        <w:rPr>
          <w:b/>
          <w:sz w:val="20"/>
          <w:szCs w:val="20"/>
        </w:rPr>
        <w:t>(-)</w:t>
      </w:r>
      <w:r w:rsidRPr="00F11D7A">
        <w:rPr>
          <w:sz w:val="20"/>
          <w:szCs w:val="20"/>
        </w:rPr>
        <w:t xml:space="preserve"> disagree, </w:t>
      </w:r>
      <w:r w:rsidRPr="00F11D7A">
        <w:rPr>
          <w:b/>
          <w:sz w:val="20"/>
          <w:szCs w:val="20"/>
        </w:rPr>
        <w:t>(*)</w:t>
      </w:r>
      <w:r w:rsidRPr="00F11D7A">
        <w:rPr>
          <w:sz w:val="20"/>
          <w:szCs w:val="20"/>
        </w:rPr>
        <w:t xml:space="preserve"> important, </w:t>
      </w:r>
      <w:r w:rsidRPr="00F11D7A">
        <w:rPr>
          <w:b/>
          <w:sz w:val="20"/>
          <w:szCs w:val="20"/>
        </w:rPr>
        <w:t>(!)</w:t>
      </w:r>
      <w:r w:rsidRPr="00F11D7A">
        <w:rPr>
          <w:sz w:val="20"/>
          <w:szCs w:val="20"/>
        </w:rPr>
        <w:t xml:space="preserve"> surprising, </w:t>
      </w:r>
      <w:r w:rsidRPr="00F11D7A">
        <w:rPr>
          <w:b/>
          <w:sz w:val="20"/>
          <w:szCs w:val="20"/>
        </w:rPr>
        <w:t>(?)</w:t>
      </w:r>
      <w:r w:rsidRPr="00F11D7A">
        <w:rPr>
          <w:sz w:val="20"/>
          <w:szCs w:val="20"/>
        </w:rPr>
        <w:t xml:space="preserve"> wondering</w:t>
      </w:r>
    </w:p>
    <w:p w:rsidR="00F11D7A" w:rsidRPr="00F11D7A" w:rsidRDefault="00F11D7A" w:rsidP="00F11D7A">
      <w:pPr>
        <w:spacing w:after="0"/>
        <w:ind w:left="720"/>
        <w:rPr>
          <w:sz w:val="20"/>
          <w:szCs w:val="20"/>
        </w:rPr>
      </w:pPr>
      <w:r w:rsidRPr="00F11D7A">
        <w:rPr>
          <w:b/>
          <w:sz w:val="20"/>
          <w:szCs w:val="20"/>
        </w:rPr>
        <w:t xml:space="preserve">Step 2: Number </w:t>
      </w:r>
      <w:r w:rsidRPr="00F11D7A">
        <w:rPr>
          <w:sz w:val="20"/>
          <w:szCs w:val="20"/>
        </w:rPr>
        <w:t>the paragraphs.</w:t>
      </w:r>
      <w:r w:rsidRPr="00F11D7A">
        <w:rPr>
          <w:b/>
          <w:sz w:val="20"/>
          <w:szCs w:val="20"/>
        </w:rPr>
        <w:t xml:space="preserve"> Read </w:t>
      </w:r>
      <w:r w:rsidRPr="00F11D7A">
        <w:rPr>
          <w:sz w:val="20"/>
          <w:szCs w:val="20"/>
        </w:rPr>
        <w:t xml:space="preserve">the article </w:t>
      </w:r>
      <w:r w:rsidRPr="00F11D7A">
        <w:rPr>
          <w:b/>
          <w:sz w:val="20"/>
          <w:szCs w:val="20"/>
        </w:rPr>
        <w:t>carefully</w:t>
      </w:r>
      <w:r w:rsidRPr="00F11D7A">
        <w:rPr>
          <w:sz w:val="20"/>
          <w:szCs w:val="20"/>
        </w:rPr>
        <w:t xml:space="preserve"> and</w:t>
      </w:r>
      <w:r w:rsidRPr="00F11D7A">
        <w:rPr>
          <w:b/>
          <w:sz w:val="20"/>
          <w:szCs w:val="20"/>
        </w:rPr>
        <w:t xml:space="preserve"> make notes in the margin</w:t>
      </w:r>
      <w:r w:rsidRPr="00F11D7A">
        <w:rPr>
          <w:sz w:val="20"/>
          <w:szCs w:val="20"/>
        </w:rPr>
        <w:t xml:space="preserve">. </w:t>
      </w:r>
    </w:p>
    <w:p w:rsidR="00F11D7A" w:rsidRPr="00F11D7A" w:rsidRDefault="00F11D7A" w:rsidP="00F11D7A">
      <w:pPr>
        <w:spacing w:after="0"/>
        <w:ind w:left="720"/>
        <w:rPr>
          <w:sz w:val="20"/>
          <w:szCs w:val="20"/>
        </w:rPr>
      </w:pPr>
      <w:r w:rsidRPr="00F11D7A">
        <w:rPr>
          <w:sz w:val="20"/>
          <w:szCs w:val="20"/>
        </w:rPr>
        <w:t>Notes should include:</w:t>
      </w:r>
    </w:p>
    <w:p w:rsidR="00F11D7A" w:rsidRPr="00F11D7A" w:rsidRDefault="00F11D7A" w:rsidP="00F11D7A">
      <w:pPr>
        <w:numPr>
          <w:ilvl w:val="0"/>
          <w:numId w:val="1"/>
        </w:numPr>
        <w:tabs>
          <w:tab w:val="clear" w:pos="1440"/>
          <w:tab w:val="num" w:pos="720"/>
          <w:tab w:val="num" w:pos="2880"/>
        </w:tabs>
        <w:spacing w:after="0"/>
        <w:ind w:left="2160"/>
        <w:rPr>
          <w:b/>
          <w:sz w:val="20"/>
          <w:szCs w:val="20"/>
        </w:rPr>
      </w:pPr>
      <w:r w:rsidRPr="00F11D7A">
        <w:rPr>
          <w:sz w:val="20"/>
          <w:szCs w:val="20"/>
        </w:rPr>
        <w:t xml:space="preserve">Comments that show that you </w:t>
      </w:r>
      <w:r w:rsidRPr="00F11D7A">
        <w:rPr>
          <w:b/>
          <w:sz w:val="20"/>
          <w:szCs w:val="20"/>
        </w:rPr>
        <w:t>understand</w:t>
      </w:r>
      <w:r w:rsidRPr="00F11D7A">
        <w:rPr>
          <w:sz w:val="20"/>
          <w:szCs w:val="20"/>
        </w:rPr>
        <w:t xml:space="preserve"> the article. (A summary or statement of the main idea of important sections may serve this purpose.)</w:t>
      </w:r>
    </w:p>
    <w:p w:rsidR="00F11D7A" w:rsidRPr="00F11D7A" w:rsidRDefault="00F11D7A" w:rsidP="00F11D7A">
      <w:pPr>
        <w:numPr>
          <w:ilvl w:val="0"/>
          <w:numId w:val="1"/>
        </w:numPr>
        <w:tabs>
          <w:tab w:val="clear" w:pos="1440"/>
          <w:tab w:val="num" w:pos="720"/>
          <w:tab w:val="num" w:pos="2880"/>
        </w:tabs>
        <w:spacing w:after="0"/>
        <w:ind w:left="2160"/>
        <w:rPr>
          <w:b/>
          <w:sz w:val="20"/>
          <w:szCs w:val="20"/>
        </w:rPr>
      </w:pPr>
      <w:r w:rsidRPr="00F11D7A">
        <w:rPr>
          <w:sz w:val="20"/>
          <w:szCs w:val="20"/>
        </w:rPr>
        <w:t xml:space="preserve">Questions you have that show what you are </w:t>
      </w:r>
      <w:r w:rsidRPr="00F11D7A">
        <w:rPr>
          <w:b/>
          <w:sz w:val="20"/>
          <w:szCs w:val="20"/>
        </w:rPr>
        <w:t>wondering</w:t>
      </w:r>
      <w:r w:rsidRPr="00F11D7A">
        <w:rPr>
          <w:sz w:val="20"/>
          <w:szCs w:val="20"/>
        </w:rPr>
        <w:t xml:space="preserve"> about as you read.</w:t>
      </w:r>
    </w:p>
    <w:p w:rsidR="00F11D7A" w:rsidRPr="00F11D7A" w:rsidRDefault="00F11D7A" w:rsidP="00F11D7A">
      <w:pPr>
        <w:numPr>
          <w:ilvl w:val="0"/>
          <w:numId w:val="1"/>
        </w:numPr>
        <w:tabs>
          <w:tab w:val="clear" w:pos="1440"/>
          <w:tab w:val="num" w:pos="720"/>
          <w:tab w:val="num" w:pos="2880"/>
        </w:tabs>
        <w:spacing w:after="0"/>
        <w:ind w:left="2160"/>
        <w:rPr>
          <w:b/>
          <w:sz w:val="20"/>
          <w:szCs w:val="20"/>
        </w:rPr>
      </w:pPr>
      <w:r w:rsidRPr="00F11D7A">
        <w:rPr>
          <w:sz w:val="20"/>
          <w:szCs w:val="20"/>
        </w:rPr>
        <w:t xml:space="preserve">Notes that differentiate between </w:t>
      </w:r>
      <w:r w:rsidRPr="00F11D7A">
        <w:rPr>
          <w:b/>
          <w:sz w:val="20"/>
          <w:szCs w:val="20"/>
        </w:rPr>
        <w:t>fact</w:t>
      </w:r>
      <w:r w:rsidRPr="00F11D7A">
        <w:rPr>
          <w:sz w:val="20"/>
          <w:szCs w:val="20"/>
        </w:rPr>
        <w:t xml:space="preserve"> and </w:t>
      </w:r>
      <w:r w:rsidRPr="00F11D7A">
        <w:rPr>
          <w:b/>
          <w:sz w:val="20"/>
          <w:szCs w:val="20"/>
        </w:rPr>
        <w:t>opinion</w:t>
      </w:r>
      <w:r w:rsidRPr="00F11D7A">
        <w:rPr>
          <w:sz w:val="20"/>
          <w:szCs w:val="20"/>
        </w:rPr>
        <w:t>.</w:t>
      </w:r>
    </w:p>
    <w:p w:rsidR="00F11D7A" w:rsidRPr="00F11D7A" w:rsidRDefault="00F11D7A" w:rsidP="00F11D7A">
      <w:pPr>
        <w:numPr>
          <w:ilvl w:val="0"/>
          <w:numId w:val="1"/>
        </w:numPr>
        <w:tabs>
          <w:tab w:val="clear" w:pos="1440"/>
          <w:tab w:val="num" w:pos="720"/>
          <w:tab w:val="num" w:pos="2880"/>
        </w:tabs>
        <w:spacing w:after="0"/>
        <w:ind w:left="2160"/>
        <w:rPr>
          <w:b/>
          <w:sz w:val="20"/>
          <w:szCs w:val="20"/>
        </w:rPr>
      </w:pPr>
      <w:r w:rsidRPr="00F11D7A">
        <w:rPr>
          <w:sz w:val="20"/>
          <w:szCs w:val="20"/>
        </w:rPr>
        <w:t xml:space="preserve">Observations about how the </w:t>
      </w:r>
      <w:r w:rsidRPr="00F11D7A">
        <w:rPr>
          <w:b/>
          <w:sz w:val="20"/>
          <w:szCs w:val="20"/>
        </w:rPr>
        <w:t>writer’s strategies</w:t>
      </w:r>
      <w:r w:rsidRPr="00F11D7A">
        <w:rPr>
          <w:sz w:val="20"/>
          <w:szCs w:val="20"/>
        </w:rPr>
        <w:t xml:space="preserve"> (organization, word choice, perspective, support) and choices affect the article.</w:t>
      </w:r>
    </w:p>
    <w:p w:rsidR="00F11D7A" w:rsidRPr="00F11D7A" w:rsidRDefault="00F11D7A" w:rsidP="00F11D7A">
      <w:pPr>
        <w:spacing w:after="0"/>
        <w:ind w:left="720"/>
        <w:rPr>
          <w:sz w:val="20"/>
          <w:szCs w:val="20"/>
        </w:rPr>
      </w:pPr>
      <w:r w:rsidRPr="00F11D7A">
        <w:rPr>
          <w:b/>
          <w:sz w:val="20"/>
          <w:szCs w:val="20"/>
        </w:rPr>
        <w:t xml:space="preserve">Step 3: </w:t>
      </w:r>
      <w:r w:rsidRPr="00F11D7A">
        <w:rPr>
          <w:sz w:val="20"/>
          <w:szCs w:val="20"/>
        </w:rPr>
        <w:t xml:space="preserve">A </w:t>
      </w:r>
      <w:r w:rsidRPr="00F11D7A">
        <w:rPr>
          <w:b/>
          <w:sz w:val="20"/>
          <w:szCs w:val="20"/>
        </w:rPr>
        <w:t>final quick read</w:t>
      </w:r>
      <w:r w:rsidRPr="00F11D7A">
        <w:rPr>
          <w:sz w:val="20"/>
          <w:szCs w:val="20"/>
        </w:rPr>
        <w:t xml:space="preserve"> noting anything you may have missed during the first two reads.</w:t>
      </w:r>
    </w:p>
    <w:p w:rsidR="00F11D7A" w:rsidRPr="00F11D7A" w:rsidRDefault="00F11D7A" w:rsidP="00F11D7A">
      <w:pPr>
        <w:spacing w:after="0"/>
        <w:ind w:left="1440"/>
        <w:rPr>
          <w:sz w:val="20"/>
          <w:szCs w:val="20"/>
        </w:rPr>
      </w:pPr>
      <w:r w:rsidRPr="00F11D7A">
        <w:rPr>
          <w:sz w:val="20"/>
          <w:szCs w:val="20"/>
        </w:rPr>
        <w:t xml:space="preserve">Your </w:t>
      </w:r>
      <w:r w:rsidRPr="00F11D7A">
        <w:rPr>
          <w:b/>
          <w:sz w:val="20"/>
          <w:szCs w:val="20"/>
        </w:rPr>
        <w:t>margin notes</w:t>
      </w:r>
      <w:r w:rsidRPr="00F11D7A">
        <w:rPr>
          <w:sz w:val="20"/>
          <w:szCs w:val="20"/>
        </w:rPr>
        <w:t xml:space="preserve"> are part of your score for this assessment. Answer the questions carefully in </w:t>
      </w:r>
      <w:r w:rsidRPr="00F11D7A">
        <w:rPr>
          <w:b/>
          <w:sz w:val="20"/>
          <w:szCs w:val="20"/>
        </w:rPr>
        <w:t>complete sentences</w:t>
      </w:r>
      <w:r w:rsidRPr="00F11D7A">
        <w:rPr>
          <w:sz w:val="20"/>
          <w:szCs w:val="20"/>
        </w:rPr>
        <w:t xml:space="preserve"> unless otherwise instructed.</w:t>
      </w:r>
    </w:p>
    <w:p w:rsidR="00F11D7A" w:rsidRDefault="00F11D7A" w:rsidP="00D718CE">
      <w:pPr>
        <w:pBdr>
          <w:top w:val="single" w:sz="4" w:space="1" w:color="auto"/>
        </w:pBdr>
        <w:spacing w:after="0" w:line="360" w:lineRule="auto"/>
        <w:ind w:left="432" w:right="2304"/>
      </w:pPr>
      <w:r>
        <w:t xml:space="preserve">WASHINGTON — </w:t>
      </w:r>
      <w:r w:rsidR="00603669">
        <w:t>does</w:t>
      </w:r>
      <w:r>
        <w:t xml:space="preserve"> your school know exactly where you are? In class? On the bus? Paying for lunch in the cafeteria?</w:t>
      </w:r>
    </w:p>
    <w:p w:rsidR="00F11D7A" w:rsidRDefault="00F11D7A" w:rsidP="00D718CE">
      <w:pPr>
        <w:spacing w:after="0" w:line="360" w:lineRule="auto"/>
        <w:ind w:left="432" w:right="2304"/>
      </w:pPr>
      <w:r>
        <w:t>Principals in thousands of the nation’s schools know the answer. They get the information from radio chips embedded in student ID cards or biometric scanners that identify a student’s fingerprint, the iris</w:t>
      </w:r>
      <w:r>
        <w:t xml:space="preserve"> of an eye or a vein in a palm.</w:t>
      </w:r>
    </w:p>
    <w:p w:rsidR="00F11D7A" w:rsidRDefault="00603669" w:rsidP="00D718CE">
      <w:pPr>
        <w:spacing w:after="0" w:line="360" w:lineRule="auto"/>
        <w:ind w:left="432" w:right="2304"/>
      </w:pPr>
      <w:r>
        <w:rPr>
          <w:noProof/>
        </w:rPr>
        <mc:AlternateContent>
          <mc:Choice Requires="wps">
            <w:drawing>
              <wp:anchor distT="0" distB="0" distL="114300" distR="114300" simplePos="0" relativeHeight="251659264" behindDoc="0" locked="0" layoutInCell="1" allowOverlap="1" wp14:anchorId="3365508D" wp14:editId="50CFF842">
                <wp:simplePos x="0" y="0"/>
                <wp:positionH relativeFrom="column">
                  <wp:posOffset>5561109</wp:posOffset>
                </wp:positionH>
                <wp:positionV relativeFrom="paragraph">
                  <wp:posOffset>71092</wp:posOffset>
                </wp:positionV>
                <wp:extent cx="1343660" cy="1049572"/>
                <wp:effectExtent l="0" t="0" r="27940" b="17780"/>
                <wp:wrapNone/>
                <wp:docPr id="1" name="Text Box 1"/>
                <wp:cNvGraphicFramePr/>
                <a:graphic xmlns:a="http://schemas.openxmlformats.org/drawingml/2006/main">
                  <a:graphicData uri="http://schemas.microsoft.com/office/word/2010/wordprocessingShape">
                    <wps:wsp>
                      <wps:cNvSpPr txBox="1"/>
                      <wps:spPr>
                        <a:xfrm>
                          <a:off x="0" y="0"/>
                          <a:ext cx="1343660" cy="1049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669" w:rsidRPr="00603669" w:rsidRDefault="00603669">
                            <w:pPr>
                              <w:rPr>
                                <w:sz w:val="20"/>
                                <w:szCs w:val="20"/>
                              </w:rPr>
                            </w:pPr>
                            <w:r w:rsidRPr="00603669">
                              <w:rPr>
                                <w:sz w:val="20"/>
                                <w:szCs w:val="20"/>
                              </w:rPr>
                              <w:t>How would you describe the author's tone so far? Why do you think the author has chosen to use this 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65508D" id="_x0000_t202" coordsize="21600,21600" o:spt="202" path="m,l,21600r21600,l21600,xe">
                <v:stroke joinstyle="miter"/>
                <v:path gradientshapeok="t" o:connecttype="rect"/>
              </v:shapetype>
              <v:shape id="Text Box 1" o:spid="_x0000_s1026" type="#_x0000_t202" style="position:absolute;left:0;text-align:left;margin-left:437.9pt;margin-top:5.6pt;width:105.8pt;height:8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" fillcolor="white [3201]" strokeweight=".5pt">
                <v:textbox>
                  <w:txbxContent>
                    <w:p w:rsidR="00603669" w:rsidRPr="00603669" w:rsidRDefault="00603669">
                      <w:pPr>
                        <w:rPr>
                          <w:sz w:val="20"/>
                          <w:szCs w:val="20"/>
                        </w:rPr>
                      </w:pPr>
                      <w:r w:rsidRPr="00603669">
                        <w:rPr>
                          <w:sz w:val="20"/>
                          <w:szCs w:val="20"/>
                        </w:rPr>
                        <w:t>How would you describe the author's tone so far? Why do you think the author has chosen to use this tone?</w:t>
                      </w:r>
                    </w:p>
                  </w:txbxContent>
                </v:textbox>
              </v:shape>
            </w:pict>
          </mc:Fallback>
        </mc:AlternateContent>
      </w:r>
      <w:r w:rsidR="00F11D7A">
        <w:t>Schools use them to take attendance, alert parents where their children get off the scho</w:t>
      </w:r>
      <w:r w:rsidR="00F11D7A">
        <w:t>ol bus or speed up lunch lines.</w:t>
      </w:r>
    </w:p>
    <w:p w:rsidR="00F11D7A" w:rsidRDefault="00F11D7A" w:rsidP="00D718CE">
      <w:pPr>
        <w:spacing w:after="0" w:line="360" w:lineRule="auto"/>
        <w:ind w:left="432" w:right="2304"/>
      </w:pPr>
      <w:r>
        <w:t xml:space="preserve">But those tools, which are supposed to make schools safer and more efficient, have become controversial. </w:t>
      </w:r>
      <w:r w:rsidRPr="00603669">
        <w:rPr>
          <w:highlight w:val="yellow"/>
        </w:rPr>
        <w:t>Several states are now banning or restricting their use in schools, as worries increase over student</w:t>
      </w:r>
      <w:r w:rsidRPr="00603669">
        <w:rPr>
          <w:highlight w:val="yellow"/>
        </w:rPr>
        <w:t xml:space="preserve"> privacy and computer security.</w:t>
      </w:r>
    </w:p>
    <w:p w:rsidR="00F11D7A" w:rsidRPr="00603669" w:rsidRDefault="00603669" w:rsidP="00D718CE">
      <w:pPr>
        <w:spacing w:after="0" w:line="360" w:lineRule="auto"/>
        <w:ind w:left="432" w:right="2304"/>
        <w:jc w:val="center"/>
        <w:rPr>
          <w:b/>
        </w:rPr>
      </w:pPr>
      <w:r>
        <w:rPr>
          <w:noProof/>
        </w:rPr>
        <mc:AlternateContent>
          <mc:Choice Requires="wps">
            <w:drawing>
              <wp:anchor distT="0" distB="0" distL="114300" distR="114300" simplePos="0" relativeHeight="251661312" behindDoc="0" locked="0" layoutInCell="1" allowOverlap="1" wp14:anchorId="331E68B5" wp14:editId="30A3A69F">
                <wp:simplePos x="0" y="0"/>
                <wp:positionH relativeFrom="page">
                  <wp:posOffset>6018612</wp:posOffset>
                </wp:positionH>
                <wp:positionV relativeFrom="paragraph">
                  <wp:posOffset>5080</wp:posOffset>
                </wp:positionV>
                <wp:extent cx="1343660" cy="421419"/>
                <wp:effectExtent l="0" t="0" r="27940" b="17145"/>
                <wp:wrapNone/>
                <wp:docPr id="2" name="Text Box 2"/>
                <wp:cNvGraphicFramePr/>
                <a:graphic xmlns:a="http://schemas.openxmlformats.org/drawingml/2006/main">
                  <a:graphicData uri="http://schemas.microsoft.com/office/word/2010/wordprocessingShape">
                    <wps:wsp>
                      <wps:cNvSpPr txBox="1"/>
                      <wps:spPr>
                        <a:xfrm>
                          <a:off x="0" y="0"/>
                          <a:ext cx="1343660" cy="421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669" w:rsidRPr="00603669" w:rsidRDefault="00603669" w:rsidP="00603669">
                            <w:pPr>
                              <w:rPr>
                                <w:sz w:val="20"/>
                                <w:szCs w:val="20"/>
                              </w:rPr>
                            </w:pPr>
                            <w:r w:rsidRPr="00603669">
                              <w:rPr>
                                <w:sz w:val="20"/>
                                <w:szCs w:val="20"/>
                              </w:rPr>
                              <w:t>What is "biometric identification"?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E68B5" id="Text Box 2" o:spid="_x0000_s1027" type="#_x0000_t202" style="position:absolute;left:0;text-align:left;margin-left:473.9pt;margin-top:.4pt;width:105.8pt;height:33.2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" fillcolor="white [3201]" strokeweight=".5pt">
                <v:textbox>
                  <w:txbxContent>
                    <w:p w:rsidR="00603669" w:rsidRPr="00603669" w:rsidRDefault="00603669" w:rsidP="00603669">
                      <w:pPr>
                        <w:rPr>
                          <w:sz w:val="20"/>
                          <w:szCs w:val="20"/>
                        </w:rPr>
                      </w:pPr>
                      <w:r w:rsidRPr="00603669">
                        <w:rPr>
                          <w:sz w:val="20"/>
                          <w:szCs w:val="20"/>
                        </w:rPr>
                        <w:t>What is "biometric identification"?</w:t>
                      </w:r>
                    </w:p>
                  </w:txbxContent>
                </v:textbox>
                <w10:wrap anchorx="page"/>
              </v:shape>
            </w:pict>
          </mc:Fallback>
        </mc:AlternateContent>
      </w:r>
      <w:r w:rsidR="00F11D7A" w:rsidRPr="00603669">
        <w:rPr>
          <w:b/>
        </w:rPr>
        <w:t>Some States Begin To Push Back</w:t>
      </w:r>
    </w:p>
    <w:p w:rsidR="00F11D7A" w:rsidRDefault="00603669" w:rsidP="00D718CE">
      <w:pPr>
        <w:spacing w:after="0" w:line="360" w:lineRule="auto"/>
        <w:ind w:left="432" w:right="2304"/>
      </w:pPr>
      <w:r w:rsidRPr="00603669">
        <w:rPr>
          <w:noProof/>
        </w:rPr>
        <mc:AlternateContent>
          <mc:Choice Requires="wps">
            <w:drawing>
              <wp:anchor distT="0" distB="0" distL="114300" distR="114300" simplePos="0" relativeHeight="251663360" behindDoc="0" locked="0" layoutInCell="1" allowOverlap="1" wp14:anchorId="44DB2CAE" wp14:editId="274DD772">
                <wp:simplePos x="0" y="0"/>
                <wp:positionH relativeFrom="page">
                  <wp:posOffset>6018833</wp:posOffset>
                </wp:positionH>
                <wp:positionV relativeFrom="paragraph">
                  <wp:posOffset>608965</wp:posOffset>
                </wp:positionV>
                <wp:extent cx="1319419" cy="890546"/>
                <wp:effectExtent l="0" t="0" r="14605" b="24130"/>
                <wp:wrapNone/>
                <wp:docPr id="5" name="Text Box 5"/>
                <wp:cNvGraphicFramePr/>
                <a:graphic xmlns:a="http://schemas.openxmlformats.org/drawingml/2006/main">
                  <a:graphicData uri="http://schemas.microsoft.com/office/word/2010/wordprocessingShape">
                    <wps:wsp>
                      <wps:cNvSpPr txBox="1"/>
                      <wps:spPr>
                        <a:xfrm>
                          <a:off x="0" y="0"/>
                          <a:ext cx="1319419" cy="890546"/>
                        </a:xfrm>
                        <a:prstGeom prst="rect">
                          <a:avLst/>
                        </a:prstGeom>
                        <a:solidFill>
                          <a:sysClr val="window" lastClr="FFFFFF"/>
                        </a:solidFill>
                        <a:ln w="6350">
                          <a:solidFill>
                            <a:prstClr val="black"/>
                          </a:solidFill>
                        </a:ln>
                        <a:effectLst/>
                      </wps:spPr>
                      <wps:txbx>
                        <w:txbxContent>
                          <w:p w:rsidR="00603669" w:rsidRPr="00603669" w:rsidRDefault="00603669" w:rsidP="00603669">
                            <w:pPr>
                              <w:rPr>
                                <w:sz w:val="20"/>
                                <w:szCs w:val="20"/>
                              </w:rPr>
                            </w:pPr>
                            <w:r w:rsidRPr="00603669">
                              <w:rPr>
                                <w:sz w:val="20"/>
                                <w:szCs w:val="20"/>
                              </w:rPr>
                              <w:t>Write a synonym for the word "consent" in this sentence. Where have you heard this word before?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B2CAE" id="Text Box 5" o:spid="_x0000_s1028" type="#_x0000_t202" style="position:absolute;left:0;text-align:left;margin-left:473.9pt;margin-top:47.95pt;width:103.9pt;height:7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" fillcolor="window" strokeweight=".5pt">
                <v:textbox>
                  <w:txbxContent>
                    <w:p w:rsidR="00603669" w:rsidRPr="00603669" w:rsidRDefault="00603669" w:rsidP="00603669">
                      <w:pPr>
                        <w:rPr>
                          <w:sz w:val="20"/>
                          <w:szCs w:val="20"/>
                        </w:rPr>
                      </w:pPr>
                      <w:r w:rsidRPr="00603669">
                        <w:rPr>
                          <w:sz w:val="20"/>
                          <w:szCs w:val="20"/>
                        </w:rPr>
                        <w:t>Write a synonym for the word "consent" in this sentence. Where have you heard this word before?</w:t>
                      </w:r>
                    </w:p>
                  </w:txbxContent>
                </v:textbox>
                <w10:wrap anchorx="page"/>
              </v:shape>
            </w:pict>
          </mc:Fallback>
        </mc:AlternateContent>
      </w:r>
      <w:r w:rsidR="00F11D7A">
        <w:t xml:space="preserve">This year, Florida became the first state to ban the use of </w:t>
      </w:r>
      <w:r w:rsidR="00F11D7A" w:rsidRPr="00603669">
        <w:rPr>
          <w:highlight w:val="yellow"/>
        </w:rPr>
        <w:t>biometric identification</w:t>
      </w:r>
      <w:r w:rsidR="00F11D7A">
        <w:t xml:space="preserve"> in its schools. Kansas said the information cannot be collected without student or parental </w:t>
      </w:r>
      <w:r w:rsidR="00F11D7A" w:rsidRPr="00603669">
        <w:rPr>
          <w:highlight w:val="yellow"/>
        </w:rPr>
        <w:t>consent</w:t>
      </w:r>
      <w:r w:rsidR="00F11D7A">
        <w:t>. New Hampshire, Colorado and North Carolina said their state education departments cannot collect and store bio</w:t>
      </w:r>
      <w:r w:rsidR="00F11D7A">
        <w:t>metric data in student records.</w:t>
      </w:r>
    </w:p>
    <w:p w:rsidR="00F11D7A" w:rsidRDefault="00F11D7A" w:rsidP="00D718CE">
      <w:pPr>
        <w:spacing w:after="0" w:line="360" w:lineRule="auto"/>
        <w:ind w:left="432" w:right="2304"/>
      </w:pPr>
      <w:r>
        <w:t xml:space="preserve">New Hampshire and Missouri lawmakers said schools cannot require students to use ID cards equipped with radio frequency identification (RFID) technology. RFID technology tracks students by means of badges or tags with embedded computer chips. The chips either broadcast a radio signal or are read when students go near a radio-frequency reader. These tags also are used by government and businesses for </w:t>
      </w:r>
      <w:r>
        <w:t>security and to track packages.</w:t>
      </w:r>
    </w:p>
    <w:p w:rsidR="00F11D7A" w:rsidRDefault="00F11D7A" w:rsidP="00D718CE">
      <w:pPr>
        <w:spacing w:after="0" w:line="360" w:lineRule="auto"/>
        <w:ind w:left="432" w:right="2304"/>
      </w:pPr>
      <w:r>
        <w:t>The laws reflect a growing worry among parents and lawmakers about the new technology. They are questioning how it’s being used, what student data is being collected and stored, and ho</w:t>
      </w:r>
      <w:r>
        <w:t>w the information is protected.</w:t>
      </w:r>
    </w:p>
    <w:p w:rsidR="008D5305" w:rsidRDefault="008D5305" w:rsidP="00D718CE">
      <w:pPr>
        <w:spacing w:after="0" w:line="360" w:lineRule="auto"/>
        <w:ind w:left="432" w:right="2304"/>
        <w:jc w:val="center"/>
        <w:rPr>
          <w:b/>
        </w:rPr>
      </w:pPr>
    </w:p>
    <w:p w:rsidR="008D5305" w:rsidRDefault="008D5305" w:rsidP="00D718CE">
      <w:pPr>
        <w:spacing w:after="0" w:line="360" w:lineRule="auto"/>
        <w:ind w:left="432" w:right="2304"/>
        <w:jc w:val="center"/>
        <w:rPr>
          <w:b/>
        </w:rPr>
      </w:pPr>
    </w:p>
    <w:p w:rsidR="00F11D7A" w:rsidRPr="00603669" w:rsidRDefault="00F11D7A" w:rsidP="00D718CE">
      <w:pPr>
        <w:spacing w:after="0" w:line="360" w:lineRule="auto"/>
        <w:ind w:left="432" w:right="2304"/>
        <w:jc w:val="center"/>
        <w:rPr>
          <w:b/>
        </w:rPr>
      </w:pPr>
      <w:r w:rsidRPr="00603669">
        <w:rPr>
          <w:b/>
        </w:rPr>
        <w:lastRenderedPageBreak/>
        <w:t>Fast-Moving Technology</w:t>
      </w:r>
    </w:p>
    <w:p w:rsidR="00F11D7A" w:rsidRDefault="00F11D7A" w:rsidP="00D718CE">
      <w:pPr>
        <w:spacing w:after="0" w:line="360" w:lineRule="auto"/>
        <w:ind w:left="432" w:right="2304"/>
      </w:pPr>
      <w:r>
        <w:t>In all, 36 states considered 110 possible laws this year on the collection and security of student data, according to Data Quality Campaign, a group in favor of using data to improve student achievement. At least 39 of the proposed laws dealt with biometr</w:t>
      </w:r>
      <w:r>
        <w:t>ic data, and 14 of them passed.</w:t>
      </w:r>
    </w:p>
    <w:p w:rsidR="00F11D7A" w:rsidRDefault="00D718CE" w:rsidP="00D718CE">
      <w:pPr>
        <w:spacing w:after="0" w:line="360" w:lineRule="auto"/>
        <w:ind w:left="432" w:right="2304"/>
      </w:pPr>
      <w:r w:rsidRPr="00D718CE">
        <w:rPr>
          <w:noProof/>
        </w:rPr>
        <mc:AlternateContent>
          <mc:Choice Requires="wps">
            <w:drawing>
              <wp:anchor distT="0" distB="0" distL="114300" distR="114300" simplePos="0" relativeHeight="251665408" behindDoc="0" locked="0" layoutInCell="1" allowOverlap="1" wp14:anchorId="4C050F00" wp14:editId="791D49FD">
                <wp:simplePos x="0" y="0"/>
                <wp:positionH relativeFrom="page">
                  <wp:posOffset>5986780</wp:posOffset>
                </wp:positionH>
                <wp:positionV relativeFrom="paragraph">
                  <wp:posOffset>328874</wp:posOffset>
                </wp:positionV>
                <wp:extent cx="1311468" cy="1439187"/>
                <wp:effectExtent l="0" t="0" r="22225" b="27940"/>
                <wp:wrapNone/>
                <wp:docPr id="7" name="Text Box 7"/>
                <wp:cNvGraphicFramePr/>
                <a:graphic xmlns:a="http://schemas.openxmlformats.org/drawingml/2006/main">
                  <a:graphicData uri="http://schemas.microsoft.com/office/word/2010/wordprocessingShape">
                    <wps:wsp>
                      <wps:cNvSpPr txBox="1"/>
                      <wps:spPr>
                        <a:xfrm>
                          <a:off x="0" y="0"/>
                          <a:ext cx="1311468" cy="1439187"/>
                        </a:xfrm>
                        <a:prstGeom prst="rect">
                          <a:avLst/>
                        </a:prstGeom>
                        <a:solidFill>
                          <a:sysClr val="window" lastClr="FFFFFF"/>
                        </a:solidFill>
                        <a:ln w="6350">
                          <a:solidFill>
                            <a:prstClr val="black"/>
                          </a:solidFill>
                        </a:ln>
                        <a:effectLst/>
                      </wps:spPr>
                      <wps:txbx>
                        <w:txbxContent>
                          <w:p w:rsidR="00D718CE" w:rsidRPr="00603669" w:rsidRDefault="00D718CE" w:rsidP="00D718CE">
                            <w:pPr>
                              <w:rPr>
                                <w:sz w:val="20"/>
                                <w:szCs w:val="20"/>
                              </w:rPr>
                            </w:pPr>
                            <w:r w:rsidRPr="00D718CE">
                              <w:rPr>
                                <w:sz w:val="20"/>
                                <w:szCs w:val="20"/>
                              </w:rPr>
                              <w:t>Summarize the main argument against the use of biometric technology in schools. How would this technology jeopardize student privacy?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50F00" id="Text Box 7" o:spid="_x0000_s1029" type="#_x0000_t202" style="position:absolute;left:0;text-align:left;margin-left:471.4pt;margin-top:25.9pt;width:103.25pt;height:113.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" fillcolor="window" strokeweight=".5pt">
                <v:textbox>
                  <w:txbxContent>
                    <w:p w:rsidR="00D718CE" w:rsidRPr="00603669" w:rsidRDefault="00D718CE" w:rsidP="00D718CE">
                      <w:pPr>
                        <w:rPr>
                          <w:sz w:val="20"/>
                          <w:szCs w:val="20"/>
                        </w:rPr>
                      </w:pPr>
                      <w:r w:rsidRPr="00D718CE">
                        <w:rPr>
                          <w:sz w:val="20"/>
                          <w:szCs w:val="20"/>
                        </w:rPr>
                        <w:t>Summarize the main argument against the use of biometric technology in schools. How would this technology jeopardize student privacy?</w:t>
                      </w:r>
                    </w:p>
                  </w:txbxContent>
                </v:textbox>
                <w10:wrap anchorx="page"/>
              </v:shape>
            </w:pict>
          </mc:Fallback>
        </mc:AlternateContent>
      </w:r>
      <w:r w:rsidR="00F11D7A">
        <w:t>“Technology is moving so fast,” said Paige Kowalski, who works for Data Quality Campaign. “I think that’s why you’re seeing these new laws. I think people are nervous about it. It’s new. It’s dif</w:t>
      </w:r>
      <w:r w:rsidR="00F11D7A">
        <w:t>ferent from when we were kids.”</w:t>
      </w:r>
    </w:p>
    <w:p w:rsidR="00F11D7A" w:rsidRDefault="00F11D7A" w:rsidP="00D718CE">
      <w:pPr>
        <w:spacing w:after="0" w:line="360" w:lineRule="auto"/>
        <w:ind w:left="432" w:right="2304"/>
      </w:pPr>
      <w:r>
        <w:t>She said, “I think there’s a desire to use (technology), and a desire to slow down. We want to know exactly how it’s being used … so we don’t sacrifice t</w:t>
      </w:r>
      <w:r>
        <w:t xml:space="preserve">oo much </w:t>
      </w:r>
      <w:r w:rsidRPr="00D718CE">
        <w:rPr>
          <w:highlight w:val="yellow"/>
        </w:rPr>
        <w:t>privacy</w:t>
      </w:r>
      <w:r>
        <w:t>.”</w:t>
      </w:r>
      <w:r w:rsidR="00D718CE" w:rsidRPr="00D718CE">
        <w:rPr>
          <w:noProof/>
        </w:rPr>
        <w:t xml:space="preserve"> </w:t>
      </w:r>
    </w:p>
    <w:p w:rsidR="00F11D7A" w:rsidRDefault="00F11D7A" w:rsidP="00D718CE">
      <w:pPr>
        <w:spacing w:after="0" w:line="360" w:lineRule="auto"/>
        <w:ind w:left="432" w:right="2304"/>
      </w:pPr>
      <w:r>
        <w:t>Nobody knows exactly how many schools use biometric or RFID technology, but many of them have been using the</w:t>
      </w:r>
      <w:r>
        <w:t xml:space="preserve"> devices for at least a decade.</w:t>
      </w:r>
    </w:p>
    <w:p w:rsidR="00F11D7A" w:rsidRDefault="00F11D7A" w:rsidP="00D718CE">
      <w:pPr>
        <w:spacing w:after="0" w:line="360" w:lineRule="auto"/>
        <w:ind w:left="432" w:right="2304"/>
      </w:pPr>
      <w:r>
        <w:t xml:space="preserve">Jay Fry, the head of </w:t>
      </w:r>
      <w:proofErr w:type="spellStart"/>
      <w:r>
        <w:t>identiMetrics</w:t>
      </w:r>
      <w:proofErr w:type="spellEnd"/>
      <w:r>
        <w:t>, said biometric identification is used in more than 1,000 school districts in 40 states from A</w:t>
      </w:r>
      <w:r>
        <w:t>laska to Long Island, New York.</w:t>
      </w:r>
    </w:p>
    <w:p w:rsidR="00F11D7A" w:rsidRDefault="00D718CE" w:rsidP="00D718CE">
      <w:pPr>
        <w:spacing w:after="0" w:line="360" w:lineRule="auto"/>
        <w:ind w:left="432" w:right="2304"/>
      </w:pPr>
      <w:r w:rsidRPr="00D718CE">
        <w:rPr>
          <w:noProof/>
        </w:rPr>
        <mc:AlternateContent>
          <mc:Choice Requires="wps">
            <w:drawing>
              <wp:anchor distT="0" distB="0" distL="114300" distR="114300" simplePos="0" relativeHeight="251667456" behindDoc="0" locked="0" layoutInCell="1" allowOverlap="1" wp14:anchorId="602B47B1" wp14:editId="776A49A2">
                <wp:simplePos x="0" y="0"/>
                <wp:positionH relativeFrom="page">
                  <wp:posOffset>6026399</wp:posOffset>
                </wp:positionH>
                <wp:positionV relativeFrom="paragraph">
                  <wp:posOffset>5715</wp:posOffset>
                </wp:positionV>
                <wp:extent cx="1311468" cy="755374"/>
                <wp:effectExtent l="0" t="0" r="22225" b="26035"/>
                <wp:wrapNone/>
                <wp:docPr id="9" name="Text Box 9"/>
                <wp:cNvGraphicFramePr/>
                <a:graphic xmlns:a="http://schemas.openxmlformats.org/drawingml/2006/main">
                  <a:graphicData uri="http://schemas.microsoft.com/office/word/2010/wordprocessingShape">
                    <wps:wsp>
                      <wps:cNvSpPr txBox="1"/>
                      <wps:spPr>
                        <a:xfrm>
                          <a:off x="0" y="0"/>
                          <a:ext cx="1311468" cy="755374"/>
                        </a:xfrm>
                        <a:prstGeom prst="rect">
                          <a:avLst/>
                        </a:prstGeom>
                        <a:solidFill>
                          <a:sysClr val="window" lastClr="FFFFFF"/>
                        </a:solidFill>
                        <a:ln w="6350">
                          <a:solidFill>
                            <a:prstClr val="black"/>
                          </a:solidFill>
                        </a:ln>
                        <a:effectLst/>
                      </wps:spPr>
                      <wps:txbx>
                        <w:txbxContent>
                          <w:p w:rsidR="00D718CE" w:rsidRPr="00603669" w:rsidRDefault="00D718CE" w:rsidP="00D718CE">
                            <w:pPr>
                              <w:rPr>
                                <w:sz w:val="20"/>
                                <w:szCs w:val="20"/>
                              </w:rPr>
                            </w:pPr>
                            <w:r w:rsidRPr="00D718CE">
                              <w:rPr>
                                <w:sz w:val="20"/>
                                <w:szCs w:val="20"/>
                              </w:rPr>
                              <w:t>Why does the author include this detail in the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B47B1" id="Text Box 9" o:spid="_x0000_s1030" type="#_x0000_t202" style="position:absolute;left:0;text-align:left;margin-left:474.5pt;margin-top:.45pt;width:103.25pt;height:5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" fillcolor="window" strokeweight=".5pt">
                <v:textbox>
                  <w:txbxContent>
                    <w:p w:rsidR="00D718CE" w:rsidRPr="00603669" w:rsidRDefault="00D718CE" w:rsidP="00D718CE">
                      <w:pPr>
                        <w:rPr>
                          <w:sz w:val="20"/>
                          <w:szCs w:val="20"/>
                        </w:rPr>
                      </w:pPr>
                      <w:r w:rsidRPr="00D718CE">
                        <w:rPr>
                          <w:sz w:val="20"/>
                          <w:szCs w:val="20"/>
                        </w:rPr>
                        <w:t>Why does the author include this detail in the article?</w:t>
                      </w:r>
                    </w:p>
                  </w:txbxContent>
                </v:textbox>
                <w10:wrap anchorx="page"/>
              </v:shape>
            </w:pict>
          </mc:Fallback>
        </mc:AlternateContent>
      </w:r>
      <w:r w:rsidR="00F11D7A">
        <w:t xml:space="preserve">In cafeterias, for example, schools can replace traditional student ID cards with machines that can read small portions of a fingerprint. </w:t>
      </w:r>
      <w:r w:rsidR="00F11D7A" w:rsidRPr="00D718CE">
        <w:rPr>
          <w:highlight w:val="yellow"/>
        </w:rPr>
        <w:t>The machine cannot capture a child’s entire fingerpr</w:t>
      </w:r>
      <w:r w:rsidR="00F11D7A" w:rsidRPr="00D718CE">
        <w:rPr>
          <w:highlight w:val="yellow"/>
        </w:rPr>
        <w:t>int, Fry said.</w:t>
      </w:r>
    </w:p>
    <w:p w:rsidR="00F11D7A" w:rsidRDefault="00F11D7A" w:rsidP="00D718CE">
      <w:pPr>
        <w:spacing w:after="0" w:line="360" w:lineRule="auto"/>
        <w:ind w:left="432" w:right="2304"/>
      </w:pPr>
      <w:r>
        <w:t>“It’s more secure from a privacy standpoint than a student ID, which has a name, pict</w:t>
      </w:r>
      <w:r>
        <w:t>ure and school on it,” he said.</w:t>
      </w:r>
    </w:p>
    <w:p w:rsidR="00F11D7A" w:rsidRPr="00D718CE" w:rsidRDefault="00F11D7A" w:rsidP="00D718CE">
      <w:pPr>
        <w:spacing w:after="0" w:line="360" w:lineRule="auto"/>
        <w:ind w:left="432" w:right="2304"/>
        <w:jc w:val="center"/>
        <w:rPr>
          <w:b/>
        </w:rPr>
      </w:pPr>
      <w:r w:rsidRPr="00D718CE">
        <w:rPr>
          <w:b/>
        </w:rPr>
        <w:t>H</w:t>
      </w:r>
      <w:r w:rsidRPr="00D718CE">
        <w:rPr>
          <w:b/>
        </w:rPr>
        <w:t>ow Much Monitoring Is Too Much?</w:t>
      </w:r>
    </w:p>
    <w:p w:rsidR="00F11D7A" w:rsidRDefault="008D5305" w:rsidP="00D718CE">
      <w:pPr>
        <w:spacing w:after="0" w:line="360" w:lineRule="auto"/>
        <w:ind w:left="432" w:right="2304"/>
      </w:pPr>
      <w:r w:rsidRPr="00D718CE">
        <w:rPr>
          <w:noProof/>
        </w:rPr>
        <mc:AlternateContent>
          <mc:Choice Requires="wps">
            <w:drawing>
              <wp:anchor distT="0" distB="0" distL="114300" distR="114300" simplePos="0" relativeHeight="251669504" behindDoc="0" locked="0" layoutInCell="1" allowOverlap="1" wp14:anchorId="4724916B" wp14:editId="60EBA2D1">
                <wp:simplePos x="0" y="0"/>
                <wp:positionH relativeFrom="page">
                  <wp:posOffset>5987056</wp:posOffset>
                </wp:positionH>
                <wp:positionV relativeFrom="paragraph">
                  <wp:posOffset>11485</wp:posOffset>
                </wp:positionV>
                <wp:extent cx="1311275" cy="1113182"/>
                <wp:effectExtent l="0" t="0" r="22225" b="10795"/>
                <wp:wrapNone/>
                <wp:docPr id="10" name="Text Box 10"/>
                <wp:cNvGraphicFramePr/>
                <a:graphic xmlns:a="http://schemas.openxmlformats.org/drawingml/2006/main">
                  <a:graphicData uri="http://schemas.microsoft.com/office/word/2010/wordprocessingShape">
                    <wps:wsp>
                      <wps:cNvSpPr txBox="1"/>
                      <wps:spPr>
                        <a:xfrm>
                          <a:off x="0" y="0"/>
                          <a:ext cx="1311275" cy="1113182"/>
                        </a:xfrm>
                        <a:prstGeom prst="rect">
                          <a:avLst/>
                        </a:prstGeom>
                        <a:solidFill>
                          <a:sysClr val="window" lastClr="FFFFFF"/>
                        </a:solidFill>
                        <a:ln w="6350">
                          <a:solidFill>
                            <a:prstClr val="black"/>
                          </a:solidFill>
                        </a:ln>
                        <a:effectLst/>
                      </wps:spPr>
                      <wps:txbx>
                        <w:txbxContent>
                          <w:p w:rsidR="00D718CE" w:rsidRPr="00603669" w:rsidRDefault="00D718CE" w:rsidP="00D718CE">
                            <w:pPr>
                              <w:rPr>
                                <w:sz w:val="20"/>
                                <w:szCs w:val="20"/>
                              </w:rPr>
                            </w:pPr>
                            <w:r w:rsidRPr="00D718CE">
                              <w:rPr>
                                <w:sz w:val="20"/>
                                <w:szCs w:val="20"/>
                              </w:rPr>
                              <w:t>What is the most likely reason the author includes Fry's background as a principal in the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916B" id="Text Box 10" o:spid="_x0000_s1031" type="#_x0000_t202" style="position:absolute;left:0;text-align:left;margin-left:471.4pt;margin-top:.9pt;width:103.25pt;height:87.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" fillcolor="window" strokeweight=".5pt">
                <v:textbox>
                  <w:txbxContent>
                    <w:p w:rsidR="00D718CE" w:rsidRPr="00603669" w:rsidRDefault="00D718CE" w:rsidP="00D718CE">
                      <w:pPr>
                        <w:rPr>
                          <w:sz w:val="20"/>
                          <w:szCs w:val="20"/>
                        </w:rPr>
                      </w:pPr>
                      <w:r w:rsidRPr="00D718CE">
                        <w:rPr>
                          <w:sz w:val="20"/>
                          <w:szCs w:val="20"/>
                        </w:rPr>
                        <w:t>What is the most likely reason the author includes Fry's background as a principal in the article?</w:t>
                      </w:r>
                    </w:p>
                  </w:txbxContent>
                </v:textbox>
                <w10:wrap anchorx="page"/>
              </v:shape>
            </w:pict>
          </mc:Fallback>
        </mc:AlternateContent>
      </w:r>
      <w:r w:rsidR="00F11D7A" w:rsidRPr="00D718CE">
        <w:rPr>
          <w:highlight w:val="yellow"/>
        </w:rPr>
        <w:t>Fry came up with the idea of using biometrics in schoo</w:t>
      </w:r>
      <w:r w:rsidR="00D718CE">
        <w:rPr>
          <w:highlight w:val="yellow"/>
        </w:rPr>
        <w:t xml:space="preserve">ls in 2002 when he was a middle </w:t>
      </w:r>
      <w:r w:rsidR="00F11D7A" w:rsidRPr="00D718CE">
        <w:rPr>
          <w:highlight w:val="yellow"/>
        </w:rPr>
        <w:t>school principal in Illinois</w:t>
      </w:r>
      <w:r w:rsidR="00F11D7A">
        <w:t>. Students too often lost their lunch money or their IDs and too many were left without enough time to get and eat their lunches. “You can’t l</w:t>
      </w:r>
      <w:r w:rsidR="00F11D7A">
        <w:t>ose your finger,” he said.</w:t>
      </w:r>
    </w:p>
    <w:p w:rsidR="00F11D7A" w:rsidRDefault="00F11D7A" w:rsidP="00D718CE">
      <w:pPr>
        <w:spacing w:after="0" w:line="360" w:lineRule="auto"/>
        <w:ind w:left="432" w:right="2304"/>
      </w:pPr>
      <w:r>
        <w:t xml:space="preserve">Elizabeth Hunger is with the Security Industry Association. She said that RFID technology is more common in schools where students’ badges are read at school doors, on buses, or at school events </w:t>
      </w:r>
      <w:r>
        <w:t>so educators know who is where.</w:t>
      </w:r>
    </w:p>
    <w:p w:rsidR="00F11D7A" w:rsidRDefault="00F11D7A" w:rsidP="00D718CE">
      <w:pPr>
        <w:spacing w:after="0" w:line="360" w:lineRule="auto"/>
        <w:ind w:left="432" w:right="2304"/>
      </w:pPr>
      <w:r>
        <w:t>Hunger said that RFID technology is just one part of school security, along with video cam</w:t>
      </w:r>
      <w:r>
        <w:t>eras and trained staff members.</w:t>
      </w:r>
    </w:p>
    <w:p w:rsidR="00F11D7A" w:rsidRDefault="00F11D7A" w:rsidP="00D718CE">
      <w:pPr>
        <w:spacing w:after="0" w:line="360" w:lineRule="auto"/>
        <w:ind w:left="432" w:right="2304"/>
      </w:pPr>
      <w:r>
        <w:t>But some lawmakers question whether schools really need these kinds of tools to follow kids around. They worry that they are yet another ex</w:t>
      </w:r>
      <w:r>
        <w:t>ample of government monitoring.</w:t>
      </w:r>
    </w:p>
    <w:p w:rsidR="00F11D7A" w:rsidRDefault="00F11D7A" w:rsidP="00D718CE">
      <w:pPr>
        <w:spacing w:after="0" w:line="360" w:lineRule="auto"/>
        <w:ind w:left="432" w:right="2304"/>
      </w:pPr>
      <w:r>
        <w:t>A Missouri law restricts how school districts can adopt RFID technology and allows parents to keep their children from carrying RFID ca</w:t>
      </w:r>
      <w:r>
        <w:t>rds in districts that use them.</w:t>
      </w:r>
    </w:p>
    <w:p w:rsidR="00F11D7A" w:rsidRDefault="00D718CE" w:rsidP="00D718CE">
      <w:pPr>
        <w:spacing w:after="0" w:line="360" w:lineRule="auto"/>
        <w:ind w:left="432" w:right="2304"/>
      </w:pPr>
      <w:r w:rsidRPr="00D718CE">
        <w:rPr>
          <w:noProof/>
        </w:rPr>
        <w:lastRenderedPageBreak/>
        <mc:AlternateContent>
          <mc:Choice Requires="wps">
            <w:drawing>
              <wp:anchor distT="0" distB="0" distL="114300" distR="114300" simplePos="0" relativeHeight="251671552" behindDoc="0" locked="0" layoutInCell="1" allowOverlap="1" wp14:anchorId="44D64503" wp14:editId="6B224FB1">
                <wp:simplePos x="0" y="0"/>
                <wp:positionH relativeFrom="page">
                  <wp:posOffset>6169632</wp:posOffset>
                </wp:positionH>
                <wp:positionV relativeFrom="paragraph">
                  <wp:posOffset>4418</wp:posOffset>
                </wp:positionV>
                <wp:extent cx="1311275" cy="930302"/>
                <wp:effectExtent l="0" t="0" r="22225" b="22225"/>
                <wp:wrapNone/>
                <wp:docPr id="11" name="Text Box 11"/>
                <wp:cNvGraphicFramePr/>
                <a:graphic xmlns:a="http://schemas.openxmlformats.org/drawingml/2006/main">
                  <a:graphicData uri="http://schemas.microsoft.com/office/word/2010/wordprocessingShape">
                    <wps:wsp>
                      <wps:cNvSpPr txBox="1"/>
                      <wps:spPr>
                        <a:xfrm>
                          <a:off x="0" y="0"/>
                          <a:ext cx="1311275" cy="930302"/>
                        </a:xfrm>
                        <a:prstGeom prst="rect">
                          <a:avLst/>
                        </a:prstGeom>
                        <a:solidFill>
                          <a:sysClr val="window" lastClr="FFFFFF"/>
                        </a:solidFill>
                        <a:ln w="6350">
                          <a:solidFill>
                            <a:prstClr val="black"/>
                          </a:solidFill>
                        </a:ln>
                        <a:effectLst/>
                      </wps:spPr>
                      <wps:txbx>
                        <w:txbxContent>
                          <w:p w:rsidR="00D718CE" w:rsidRPr="00603669" w:rsidRDefault="00D718CE" w:rsidP="00D718CE">
                            <w:pPr>
                              <w:rPr>
                                <w:sz w:val="20"/>
                                <w:szCs w:val="20"/>
                              </w:rPr>
                            </w:pPr>
                            <w:r w:rsidRPr="00D718CE">
                              <w:rPr>
                                <w:sz w:val="20"/>
                                <w:szCs w:val="20"/>
                              </w:rPr>
                              <w:t>What does "mandate" mean? How could schools mandate biometric technology on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64503" id="Text Box 11" o:spid="_x0000_s1032" type="#_x0000_t202" style="position:absolute;left:0;text-align:left;margin-left:485.8pt;margin-top:.35pt;width:103.25pt;height:7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FWWw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" fillcolor="window" strokeweight=".5pt">
                <v:textbox>
                  <w:txbxContent>
                    <w:p w:rsidR="00D718CE" w:rsidRPr="00603669" w:rsidRDefault="00D718CE" w:rsidP="00D718CE">
                      <w:pPr>
                        <w:rPr>
                          <w:sz w:val="20"/>
                          <w:szCs w:val="20"/>
                        </w:rPr>
                      </w:pPr>
                      <w:r w:rsidRPr="00D718CE">
                        <w:rPr>
                          <w:sz w:val="20"/>
                          <w:szCs w:val="20"/>
                        </w:rPr>
                        <w:t>What does "mandate" mean? How could schools mandate biometric technology on children?</w:t>
                      </w:r>
                    </w:p>
                  </w:txbxContent>
                </v:textbox>
                <w10:wrap anchorx="page"/>
              </v:shape>
            </w:pict>
          </mc:Fallback>
        </mc:AlternateContent>
      </w:r>
      <w:r w:rsidR="00F11D7A">
        <w:t>“This is a technology that is very difficult to limit and to secure,” said State Senator Ed Emery, who sponsored the law. “If a private company wants to do it, fine. But it’s not something y</w:t>
      </w:r>
      <w:r w:rsidR="00F11D7A">
        <w:t xml:space="preserve">ou should </w:t>
      </w:r>
      <w:r w:rsidR="00F11D7A" w:rsidRPr="00D718CE">
        <w:rPr>
          <w:highlight w:val="yellow"/>
        </w:rPr>
        <w:t>mandate</w:t>
      </w:r>
      <w:r w:rsidR="00F11D7A">
        <w:t xml:space="preserve"> on children.”</w:t>
      </w:r>
    </w:p>
    <w:p w:rsidR="00F11D7A" w:rsidRPr="00D718CE" w:rsidRDefault="00F11D7A" w:rsidP="00D718CE">
      <w:pPr>
        <w:spacing w:after="0" w:line="360" w:lineRule="auto"/>
        <w:ind w:left="432" w:right="2304"/>
        <w:jc w:val="center"/>
        <w:rPr>
          <w:b/>
        </w:rPr>
      </w:pPr>
      <w:bookmarkStart w:id="0" w:name="_GoBack"/>
      <w:bookmarkEnd w:id="0"/>
      <w:r w:rsidRPr="00D718CE">
        <w:rPr>
          <w:b/>
          <w:highlight w:val="yellow"/>
        </w:rPr>
        <w:t xml:space="preserve">Data Safety Is </w:t>
      </w:r>
      <w:proofErr w:type="gramStart"/>
      <w:r w:rsidRPr="00D718CE">
        <w:rPr>
          <w:b/>
          <w:highlight w:val="yellow"/>
        </w:rPr>
        <w:t>A</w:t>
      </w:r>
      <w:proofErr w:type="gramEnd"/>
      <w:r w:rsidRPr="00D718CE">
        <w:rPr>
          <w:b/>
          <w:highlight w:val="yellow"/>
        </w:rPr>
        <w:t xml:space="preserve"> Big Concern</w:t>
      </w:r>
    </w:p>
    <w:p w:rsidR="00F11D7A" w:rsidRDefault="00D718CE" w:rsidP="00D718CE">
      <w:pPr>
        <w:spacing w:after="0" w:line="360" w:lineRule="auto"/>
        <w:ind w:left="432" w:right="2304"/>
      </w:pPr>
      <w:r w:rsidRPr="00D718CE">
        <w:rPr>
          <w:noProof/>
        </w:rPr>
        <mc:AlternateContent>
          <mc:Choice Requires="wps">
            <w:drawing>
              <wp:anchor distT="0" distB="0" distL="114300" distR="114300" simplePos="0" relativeHeight="251673600" behindDoc="0" locked="0" layoutInCell="1" allowOverlap="1" wp14:anchorId="4BA0E9F8" wp14:editId="773CBF42">
                <wp:simplePos x="0" y="0"/>
                <wp:positionH relativeFrom="margin">
                  <wp:align>right</wp:align>
                </wp:positionH>
                <wp:positionV relativeFrom="paragraph">
                  <wp:posOffset>567966</wp:posOffset>
                </wp:positionV>
                <wp:extent cx="1144518" cy="1685677"/>
                <wp:effectExtent l="0" t="0" r="17780" b="10160"/>
                <wp:wrapNone/>
                <wp:docPr id="12" name="Text Box 12"/>
                <wp:cNvGraphicFramePr/>
                <a:graphic xmlns:a="http://schemas.openxmlformats.org/drawingml/2006/main">
                  <a:graphicData uri="http://schemas.microsoft.com/office/word/2010/wordprocessingShape">
                    <wps:wsp>
                      <wps:cNvSpPr txBox="1"/>
                      <wps:spPr>
                        <a:xfrm>
                          <a:off x="0" y="0"/>
                          <a:ext cx="1144518" cy="1685677"/>
                        </a:xfrm>
                        <a:prstGeom prst="rect">
                          <a:avLst/>
                        </a:prstGeom>
                        <a:solidFill>
                          <a:sysClr val="window" lastClr="FFFFFF"/>
                        </a:solidFill>
                        <a:ln w="6350">
                          <a:solidFill>
                            <a:prstClr val="black"/>
                          </a:solidFill>
                        </a:ln>
                        <a:effectLst/>
                      </wps:spPr>
                      <wps:txbx>
                        <w:txbxContent>
                          <w:p w:rsidR="00D718CE" w:rsidRPr="00603669" w:rsidRDefault="00D718CE" w:rsidP="00D718CE">
                            <w:pPr>
                              <w:rPr>
                                <w:sz w:val="20"/>
                                <w:szCs w:val="20"/>
                              </w:rPr>
                            </w:pPr>
                            <w:r w:rsidRPr="00D718CE">
                              <w:rPr>
                                <w:sz w:val="20"/>
                                <w:szCs w:val="20"/>
                              </w:rPr>
                              <w:t xml:space="preserve">After you read this section, write a one sentence summary of the tension between </w:t>
                            </w:r>
                            <w:proofErr w:type="spellStart"/>
                            <w:r w:rsidRPr="00D718CE">
                              <w:rPr>
                                <w:sz w:val="20"/>
                                <w:szCs w:val="20"/>
                              </w:rPr>
                              <w:t>Hukill</w:t>
                            </w:r>
                            <w:proofErr w:type="spellEnd"/>
                            <w:r w:rsidRPr="00D718CE">
                              <w:rPr>
                                <w:sz w:val="20"/>
                                <w:szCs w:val="20"/>
                              </w:rPr>
                              <w:t xml:space="preserve"> and Kowalski's perspectives. Who do you think is more convincing?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0E9F8" id="Text Box 12" o:spid="_x0000_s1033" type="#_x0000_t202" style="position:absolute;left:0;text-align:left;margin-left:38.9pt;margin-top:44.7pt;width:90.1pt;height:132.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" fillcolor="window" strokeweight=".5pt">
                <v:textbox>
                  <w:txbxContent>
                    <w:p w:rsidR="00D718CE" w:rsidRPr="00603669" w:rsidRDefault="00D718CE" w:rsidP="00D718CE">
                      <w:pPr>
                        <w:rPr>
                          <w:sz w:val="20"/>
                          <w:szCs w:val="20"/>
                        </w:rPr>
                      </w:pPr>
                      <w:r w:rsidRPr="00D718CE">
                        <w:rPr>
                          <w:sz w:val="20"/>
                          <w:szCs w:val="20"/>
                        </w:rPr>
                        <w:t xml:space="preserve">After you read this section, write a one sentence summary of the tension between </w:t>
                      </w:r>
                      <w:proofErr w:type="spellStart"/>
                      <w:r w:rsidRPr="00D718CE">
                        <w:rPr>
                          <w:sz w:val="20"/>
                          <w:szCs w:val="20"/>
                        </w:rPr>
                        <w:t>Hukill</w:t>
                      </w:r>
                      <w:proofErr w:type="spellEnd"/>
                      <w:r w:rsidRPr="00D718CE">
                        <w:rPr>
                          <w:sz w:val="20"/>
                          <w:szCs w:val="20"/>
                        </w:rPr>
                        <w:t xml:space="preserve"> and Kowalski's perspectives. Who do you think is more convincing? Why?</w:t>
                      </w:r>
                    </w:p>
                  </w:txbxContent>
                </v:textbox>
                <w10:wrap anchorx="margin"/>
              </v:shape>
            </w:pict>
          </mc:Fallback>
        </mc:AlternateContent>
      </w:r>
      <w:r w:rsidR="00F11D7A">
        <w:t xml:space="preserve">Florida State Senator Dorothy </w:t>
      </w:r>
      <w:proofErr w:type="spellStart"/>
      <w:r w:rsidR="00F11D7A">
        <w:t>Hukill</w:t>
      </w:r>
      <w:proofErr w:type="spellEnd"/>
      <w:r w:rsidR="00F11D7A">
        <w:t xml:space="preserve"> stepped in when a local school system began scanning the students' retinas on school buses without their parents' permission. The retina is a layer </w:t>
      </w:r>
      <w:r w:rsidR="00F11D7A">
        <w:t>of tissue lining the inner eye.</w:t>
      </w:r>
    </w:p>
    <w:p w:rsidR="00F11D7A" w:rsidRDefault="00F11D7A" w:rsidP="00D718CE">
      <w:pPr>
        <w:spacing w:after="0" w:line="360" w:lineRule="auto"/>
        <w:ind w:left="432" w:right="2304"/>
      </w:pPr>
      <w:r>
        <w:t xml:space="preserve">Calling it “an overreach,” </w:t>
      </w:r>
      <w:proofErr w:type="spellStart"/>
      <w:r>
        <w:t>Hukill</w:t>
      </w:r>
      <w:proofErr w:type="spellEnd"/>
      <w:r>
        <w:t xml:space="preserve"> proposed the law to ban the use of biometric identificat</w:t>
      </w:r>
      <w:r>
        <w:t>ion in Florida schools.</w:t>
      </w:r>
    </w:p>
    <w:p w:rsidR="00F11D7A" w:rsidRDefault="00F11D7A" w:rsidP="00D718CE">
      <w:pPr>
        <w:spacing w:after="0" w:line="360" w:lineRule="auto"/>
        <w:ind w:left="432" w:right="2304"/>
      </w:pPr>
      <w:r>
        <w:t>“You don’t need to collect biometric information to buy a hot dog in the school cafeteria or check</w:t>
      </w:r>
      <w:r>
        <w:t xml:space="preserve"> out a library book,” she said.</w:t>
      </w:r>
    </w:p>
    <w:p w:rsidR="00F11D7A" w:rsidRDefault="00F11D7A" w:rsidP="00D718CE">
      <w:pPr>
        <w:spacing w:after="0" w:line="360" w:lineRule="auto"/>
        <w:ind w:left="432" w:right="2304"/>
      </w:pPr>
      <w:proofErr w:type="spellStart"/>
      <w:r>
        <w:t>Hukill</w:t>
      </w:r>
      <w:proofErr w:type="spellEnd"/>
      <w:r>
        <w:t xml:space="preserve"> said she is not opposed to technology, but she is concerned about the security of data. “And once you collect the information,” she sa</w:t>
      </w:r>
      <w:r>
        <w:t>id, “there is no rolling back.”</w:t>
      </w:r>
    </w:p>
    <w:p w:rsidR="00F11D7A" w:rsidRDefault="00F11D7A" w:rsidP="00D718CE">
      <w:pPr>
        <w:spacing w:after="0" w:line="360" w:lineRule="auto"/>
        <w:ind w:left="432" w:right="2304"/>
      </w:pPr>
      <w:r>
        <w:t>State legislators have continued to restrict the technology, despite assurances from tech companies th</w:t>
      </w:r>
      <w:r>
        <w:t>at student information is safe.</w:t>
      </w:r>
    </w:p>
    <w:p w:rsidR="00F11D7A" w:rsidRDefault="00F11D7A" w:rsidP="00D718CE">
      <w:pPr>
        <w:spacing w:after="0" w:line="360" w:lineRule="auto"/>
        <w:ind w:left="432" w:right="2304"/>
      </w:pPr>
      <w:r>
        <w:t>Kowalski of the Data Quality Campaign does not want lawmakers to outlaw the use of the technology. Instead, she suggested that lawmakers focus on letting parents know how the technology is being used, what data is collected and what safeguards are in plac</w:t>
      </w:r>
      <w:r>
        <w:t>e to protect students’ privacy.</w:t>
      </w:r>
    </w:p>
    <w:p w:rsidR="00F11D7A" w:rsidRDefault="00F11D7A" w:rsidP="00D718CE">
      <w:pPr>
        <w:spacing w:after="0" w:line="360" w:lineRule="auto"/>
        <w:ind w:left="432" w:right="2304"/>
      </w:pPr>
      <w:r>
        <w:t>“Were you as a lawmaker to prohibit it, you may be taking something useful away,” she said.</w:t>
      </w:r>
    </w:p>
    <w:p w:rsidR="008D5305" w:rsidRDefault="008D5305" w:rsidP="00D718CE">
      <w:pPr>
        <w:spacing w:after="0" w:line="360" w:lineRule="auto"/>
        <w:ind w:left="432" w:right="432"/>
        <w:jc w:val="center"/>
        <w:rPr>
          <w:b/>
        </w:rPr>
      </w:pPr>
    </w:p>
    <w:p w:rsidR="008D5305" w:rsidRDefault="008D5305" w:rsidP="00D718CE">
      <w:pPr>
        <w:spacing w:after="0" w:line="360" w:lineRule="auto"/>
        <w:ind w:left="432" w:right="432"/>
        <w:jc w:val="center"/>
        <w:rPr>
          <w:b/>
        </w:rPr>
      </w:pPr>
    </w:p>
    <w:p w:rsidR="008D5305" w:rsidRDefault="008D5305" w:rsidP="00D718CE">
      <w:pPr>
        <w:spacing w:after="0" w:line="360" w:lineRule="auto"/>
        <w:ind w:left="432" w:right="432"/>
        <w:jc w:val="center"/>
        <w:rPr>
          <w:b/>
        </w:rPr>
      </w:pPr>
    </w:p>
    <w:p w:rsidR="008D5305" w:rsidRDefault="008D5305" w:rsidP="00D718CE">
      <w:pPr>
        <w:spacing w:after="0" w:line="360" w:lineRule="auto"/>
        <w:ind w:left="432" w:right="432"/>
        <w:jc w:val="center"/>
        <w:rPr>
          <w:b/>
        </w:rPr>
      </w:pPr>
    </w:p>
    <w:p w:rsidR="008D5305" w:rsidRDefault="008D5305" w:rsidP="00D718CE">
      <w:pPr>
        <w:spacing w:after="0" w:line="360" w:lineRule="auto"/>
        <w:ind w:left="432" w:right="432"/>
        <w:jc w:val="center"/>
        <w:rPr>
          <w:b/>
        </w:rPr>
      </w:pPr>
    </w:p>
    <w:p w:rsidR="008D5305" w:rsidRDefault="008D5305" w:rsidP="00D718CE">
      <w:pPr>
        <w:spacing w:after="0" w:line="360" w:lineRule="auto"/>
        <w:ind w:left="432" w:right="432"/>
        <w:jc w:val="center"/>
        <w:rPr>
          <w:b/>
        </w:rPr>
      </w:pPr>
    </w:p>
    <w:p w:rsidR="008D5305" w:rsidRDefault="008D5305" w:rsidP="00D718CE">
      <w:pPr>
        <w:spacing w:after="0" w:line="360" w:lineRule="auto"/>
        <w:ind w:left="432" w:right="432"/>
        <w:jc w:val="center"/>
        <w:rPr>
          <w:b/>
        </w:rPr>
      </w:pPr>
    </w:p>
    <w:p w:rsidR="008D5305" w:rsidRDefault="008D5305" w:rsidP="00D718CE">
      <w:pPr>
        <w:spacing w:after="0" w:line="360" w:lineRule="auto"/>
        <w:ind w:left="432" w:right="432"/>
        <w:jc w:val="center"/>
        <w:rPr>
          <w:b/>
        </w:rPr>
      </w:pPr>
    </w:p>
    <w:p w:rsidR="008D5305" w:rsidRDefault="008D5305" w:rsidP="00D718CE">
      <w:pPr>
        <w:spacing w:after="0" w:line="360" w:lineRule="auto"/>
        <w:ind w:left="432" w:right="432"/>
        <w:jc w:val="center"/>
        <w:rPr>
          <w:b/>
        </w:rPr>
      </w:pPr>
    </w:p>
    <w:p w:rsidR="008D5305" w:rsidRDefault="008D5305" w:rsidP="00D718CE">
      <w:pPr>
        <w:spacing w:after="0" w:line="360" w:lineRule="auto"/>
        <w:ind w:left="432" w:right="432"/>
        <w:jc w:val="center"/>
        <w:rPr>
          <w:b/>
        </w:rPr>
      </w:pPr>
    </w:p>
    <w:p w:rsidR="008D5305" w:rsidRDefault="008D5305" w:rsidP="00D718CE">
      <w:pPr>
        <w:spacing w:after="0" w:line="360" w:lineRule="auto"/>
        <w:ind w:left="432" w:right="432"/>
        <w:jc w:val="center"/>
        <w:rPr>
          <w:b/>
        </w:rPr>
      </w:pPr>
    </w:p>
    <w:p w:rsidR="008D5305" w:rsidRDefault="008D5305" w:rsidP="00D718CE">
      <w:pPr>
        <w:spacing w:after="0" w:line="360" w:lineRule="auto"/>
        <w:ind w:left="432" w:right="432"/>
        <w:jc w:val="center"/>
        <w:rPr>
          <w:b/>
        </w:rPr>
      </w:pPr>
    </w:p>
    <w:p w:rsidR="008D5305" w:rsidRDefault="008D5305" w:rsidP="00D718CE">
      <w:pPr>
        <w:spacing w:after="0" w:line="360" w:lineRule="auto"/>
        <w:ind w:left="432" w:right="432"/>
        <w:jc w:val="center"/>
        <w:rPr>
          <w:b/>
        </w:rPr>
      </w:pPr>
    </w:p>
    <w:p w:rsidR="008D5305" w:rsidRDefault="008D5305" w:rsidP="00D718CE">
      <w:pPr>
        <w:spacing w:after="0" w:line="360" w:lineRule="auto"/>
        <w:ind w:left="432" w:right="432"/>
        <w:jc w:val="center"/>
        <w:rPr>
          <w:b/>
        </w:rPr>
      </w:pPr>
    </w:p>
    <w:p w:rsidR="00603669" w:rsidRPr="00603669" w:rsidRDefault="00603669" w:rsidP="00D718CE">
      <w:pPr>
        <w:spacing w:after="0" w:line="360" w:lineRule="auto"/>
        <w:ind w:left="432" w:right="432"/>
        <w:jc w:val="center"/>
        <w:rPr>
          <w:b/>
        </w:rPr>
      </w:pPr>
      <w:r w:rsidRPr="00603669">
        <w:rPr>
          <w:b/>
        </w:rPr>
        <w:lastRenderedPageBreak/>
        <w:t>Questions</w:t>
      </w:r>
    </w:p>
    <w:p w:rsidR="00603669" w:rsidRDefault="00F11D7A" w:rsidP="00603669">
      <w:pPr>
        <w:pStyle w:val="ListParagraph"/>
        <w:numPr>
          <w:ilvl w:val="0"/>
          <w:numId w:val="2"/>
        </w:numPr>
        <w:spacing w:after="0" w:line="360" w:lineRule="auto"/>
        <w:ind w:left="432" w:right="432"/>
      </w:pPr>
      <w:r>
        <w:t>Select the paragraph from the section "Fast-Moving Technology" that describes the advantage</w:t>
      </w:r>
      <w:r w:rsidR="00603669">
        <w:t xml:space="preserve"> </w:t>
      </w:r>
      <w:r>
        <w:t>of biometric identification over RFID technologies.</w:t>
      </w:r>
    </w:p>
    <w:p w:rsidR="008D5305" w:rsidRDefault="008D5305" w:rsidP="008D5305">
      <w:pPr>
        <w:pStyle w:val="ListParagraph"/>
        <w:spacing w:after="0" w:line="360" w:lineRule="auto"/>
        <w:ind w:left="432" w:right="432"/>
      </w:pPr>
    </w:p>
    <w:p w:rsidR="008D5305" w:rsidRDefault="008D5305" w:rsidP="008D5305">
      <w:pPr>
        <w:pStyle w:val="ListParagraph"/>
        <w:spacing w:after="0" w:line="360" w:lineRule="auto"/>
        <w:ind w:left="432" w:right="432"/>
      </w:pPr>
    </w:p>
    <w:p w:rsidR="00603669" w:rsidRDefault="00F11D7A" w:rsidP="00603669">
      <w:pPr>
        <w:pStyle w:val="ListParagraph"/>
        <w:numPr>
          <w:ilvl w:val="0"/>
          <w:numId w:val="2"/>
        </w:numPr>
        <w:spacing w:after="0" w:line="360" w:lineRule="auto"/>
        <w:ind w:left="432" w:right="432"/>
      </w:pPr>
      <w:r>
        <w:t xml:space="preserve"> Based on the article, which of the following is NOT CORRECT?</w:t>
      </w:r>
    </w:p>
    <w:p w:rsidR="00603669" w:rsidRDefault="00F11D7A" w:rsidP="00603669">
      <w:pPr>
        <w:pStyle w:val="ListParagraph"/>
        <w:numPr>
          <w:ilvl w:val="1"/>
          <w:numId w:val="2"/>
        </w:numPr>
        <w:spacing w:after="0" w:line="360" w:lineRule="auto"/>
        <w:ind w:right="432"/>
      </w:pPr>
      <w:r>
        <w:t>Schools are using RFID systems to take attendance as well as to speed up</w:t>
      </w:r>
      <w:r w:rsidR="00603669">
        <w:t xml:space="preserve"> </w:t>
      </w:r>
      <w:r>
        <w:t>lunch lines.</w:t>
      </w:r>
    </w:p>
    <w:p w:rsidR="00603669" w:rsidRDefault="00F11D7A" w:rsidP="00603669">
      <w:pPr>
        <w:pStyle w:val="ListParagraph"/>
        <w:numPr>
          <w:ilvl w:val="1"/>
          <w:numId w:val="2"/>
        </w:numPr>
        <w:spacing w:after="0" w:line="360" w:lineRule="auto"/>
        <w:ind w:right="432"/>
      </w:pPr>
      <w:r>
        <w:t>Biometric systems are thought to be safer than RFID systems in terms of</w:t>
      </w:r>
      <w:r w:rsidR="00603669">
        <w:t xml:space="preserve"> </w:t>
      </w:r>
      <w:r>
        <w:t>privacy.</w:t>
      </w:r>
    </w:p>
    <w:p w:rsidR="00603669" w:rsidRDefault="00F11D7A" w:rsidP="00603669">
      <w:pPr>
        <w:pStyle w:val="ListParagraph"/>
        <w:numPr>
          <w:ilvl w:val="1"/>
          <w:numId w:val="2"/>
        </w:numPr>
        <w:spacing w:after="0" w:line="360" w:lineRule="auto"/>
        <w:ind w:right="432"/>
      </w:pPr>
      <w:r>
        <w:t>Florida schools are the first ones to ban the use of student monitoring</w:t>
      </w:r>
      <w:r w:rsidR="00603669">
        <w:t xml:space="preserve"> </w:t>
      </w:r>
      <w:r>
        <w:t>systems.</w:t>
      </w:r>
    </w:p>
    <w:p w:rsidR="00603669" w:rsidRDefault="00F11D7A" w:rsidP="00603669">
      <w:pPr>
        <w:pStyle w:val="ListParagraph"/>
        <w:numPr>
          <w:ilvl w:val="1"/>
          <w:numId w:val="2"/>
        </w:numPr>
        <w:spacing w:after="0" w:line="360" w:lineRule="auto"/>
        <w:ind w:right="432"/>
      </w:pPr>
      <w:r>
        <w:t>More schools are using biometric systems than RFID systems.</w:t>
      </w:r>
    </w:p>
    <w:p w:rsidR="008D5305" w:rsidRDefault="008D5305" w:rsidP="008D5305">
      <w:pPr>
        <w:pStyle w:val="ListParagraph"/>
        <w:spacing w:after="0" w:line="360" w:lineRule="auto"/>
        <w:ind w:left="1440" w:right="432"/>
      </w:pPr>
    </w:p>
    <w:p w:rsidR="00603669" w:rsidRDefault="00F11D7A" w:rsidP="00603669">
      <w:pPr>
        <w:pStyle w:val="ListParagraph"/>
        <w:numPr>
          <w:ilvl w:val="0"/>
          <w:numId w:val="2"/>
        </w:numPr>
        <w:spacing w:after="0" w:line="360" w:lineRule="auto"/>
        <w:ind w:left="432" w:right="432"/>
      </w:pPr>
      <w:r>
        <w:t>Select the option that BEST provides an accurate summary of the article.</w:t>
      </w:r>
    </w:p>
    <w:p w:rsidR="00603669" w:rsidRDefault="00F11D7A" w:rsidP="00603669">
      <w:pPr>
        <w:pStyle w:val="ListParagraph"/>
        <w:numPr>
          <w:ilvl w:val="1"/>
          <w:numId w:val="2"/>
        </w:numPr>
        <w:spacing w:after="0" w:line="360" w:lineRule="auto"/>
        <w:ind w:right="432"/>
      </w:pPr>
      <w:r>
        <w:t>To make schools safer, more and more schools are now opting for RIFD</w:t>
      </w:r>
      <w:r w:rsidR="00603669">
        <w:t xml:space="preserve"> </w:t>
      </w:r>
      <w:r>
        <w:t>systems to track students' whereabouts.</w:t>
      </w:r>
    </w:p>
    <w:p w:rsidR="00603669" w:rsidRDefault="00F11D7A" w:rsidP="00603669">
      <w:pPr>
        <w:pStyle w:val="ListParagraph"/>
        <w:numPr>
          <w:ilvl w:val="1"/>
          <w:numId w:val="2"/>
        </w:numPr>
        <w:spacing w:after="0" w:line="360" w:lineRule="auto"/>
        <w:ind w:right="432"/>
      </w:pPr>
      <w:r>
        <w:t>Owing to privacy concerns raised by some parents, many schools are now</w:t>
      </w:r>
      <w:r w:rsidR="00603669">
        <w:t xml:space="preserve"> </w:t>
      </w:r>
      <w:r>
        <w:t>limiting the use of RFID systems to track and collect student data.</w:t>
      </w:r>
    </w:p>
    <w:p w:rsidR="00603669" w:rsidRDefault="00F11D7A" w:rsidP="00603669">
      <w:pPr>
        <w:pStyle w:val="ListParagraph"/>
        <w:numPr>
          <w:ilvl w:val="1"/>
          <w:numId w:val="2"/>
        </w:numPr>
        <w:spacing w:after="0" w:line="360" w:lineRule="auto"/>
        <w:ind w:right="432"/>
      </w:pPr>
      <w:r>
        <w:t>Hunger said that RFID technology is just one part of school security, along</w:t>
      </w:r>
      <w:r w:rsidR="00603669">
        <w:t xml:space="preserve"> </w:t>
      </w:r>
      <w:r>
        <w:t>with video cameras and trained staff members.</w:t>
      </w:r>
    </w:p>
    <w:p w:rsidR="008D5305" w:rsidRDefault="00F11D7A" w:rsidP="008D5305">
      <w:pPr>
        <w:pStyle w:val="ListParagraph"/>
        <w:numPr>
          <w:ilvl w:val="1"/>
          <w:numId w:val="2"/>
        </w:numPr>
        <w:spacing w:after="0" w:line="360" w:lineRule="auto"/>
        <w:ind w:right="432"/>
      </w:pPr>
      <w:r>
        <w:t xml:space="preserve">Calling it “an overreach,” </w:t>
      </w:r>
      <w:proofErr w:type="spellStart"/>
      <w:r>
        <w:t>Hukill</w:t>
      </w:r>
      <w:proofErr w:type="spellEnd"/>
      <w:r>
        <w:t xml:space="preserve"> proposed the law to ban the use of biometric</w:t>
      </w:r>
      <w:r w:rsidR="00603669">
        <w:t xml:space="preserve"> </w:t>
      </w:r>
      <w:r>
        <w:t>identification in Florida schools.</w:t>
      </w:r>
    </w:p>
    <w:p w:rsidR="00603669" w:rsidRDefault="00F11D7A" w:rsidP="00603669">
      <w:pPr>
        <w:pStyle w:val="ListParagraph"/>
        <w:numPr>
          <w:ilvl w:val="0"/>
          <w:numId w:val="2"/>
        </w:numPr>
        <w:spacing w:after="0" w:line="360" w:lineRule="auto"/>
        <w:ind w:left="432" w:right="432"/>
      </w:pPr>
      <w:r>
        <w:t>Select the sentence that is LEAST important to include in a summary of the article.</w:t>
      </w:r>
    </w:p>
    <w:p w:rsidR="00603669" w:rsidRDefault="00F11D7A" w:rsidP="00603669">
      <w:pPr>
        <w:pStyle w:val="ListParagraph"/>
        <w:numPr>
          <w:ilvl w:val="1"/>
          <w:numId w:val="2"/>
        </w:numPr>
        <w:spacing w:after="0" w:line="360" w:lineRule="auto"/>
        <w:ind w:right="720"/>
      </w:pPr>
      <w:r>
        <w:t>But those tools, which are supposed to make schools safer and more</w:t>
      </w:r>
      <w:r w:rsidR="00603669">
        <w:t xml:space="preserve"> </w:t>
      </w:r>
      <w:r>
        <w:t>efficient, have become controversial.</w:t>
      </w:r>
    </w:p>
    <w:p w:rsidR="00603669" w:rsidRDefault="00F11D7A" w:rsidP="00603669">
      <w:pPr>
        <w:pStyle w:val="ListParagraph"/>
        <w:numPr>
          <w:ilvl w:val="1"/>
          <w:numId w:val="2"/>
        </w:numPr>
        <w:spacing w:after="0" w:line="360" w:lineRule="auto"/>
        <w:ind w:right="720"/>
      </w:pPr>
      <w:r>
        <w:t>"I think that's why you're seeing these new laws. I think people are nervous</w:t>
      </w:r>
      <w:r w:rsidR="00603669">
        <w:t xml:space="preserve"> </w:t>
      </w:r>
      <w:r>
        <w:t>about it. It's new. It's different from when we were kids."</w:t>
      </w:r>
    </w:p>
    <w:p w:rsidR="00603669" w:rsidRDefault="00F11D7A" w:rsidP="00603669">
      <w:pPr>
        <w:pStyle w:val="ListParagraph"/>
        <w:numPr>
          <w:ilvl w:val="1"/>
          <w:numId w:val="2"/>
        </w:numPr>
        <w:spacing w:after="0" w:line="360" w:lineRule="auto"/>
        <w:ind w:right="720"/>
      </w:pPr>
      <w:r>
        <w:t>Schools use them to take attendance, alert parents where their children get</w:t>
      </w:r>
      <w:r w:rsidR="00603669">
        <w:t xml:space="preserve"> </w:t>
      </w:r>
      <w:r>
        <w:t>off the school bus or speed up lunch lines.</w:t>
      </w:r>
    </w:p>
    <w:p w:rsidR="008D5305" w:rsidRDefault="00F11D7A" w:rsidP="008D5305">
      <w:pPr>
        <w:pStyle w:val="ListParagraph"/>
        <w:numPr>
          <w:ilvl w:val="1"/>
          <w:numId w:val="2"/>
        </w:numPr>
        <w:spacing w:after="0" w:line="360" w:lineRule="auto"/>
        <w:ind w:right="720"/>
      </w:pPr>
      <w:r>
        <w:t>State legislators have continued to restrict the technology, despite</w:t>
      </w:r>
      <w:r w:rsidR="00603669">
        <w:t xml:space="preserve"> </w:t>
      </w:r>
      <w:r>
        <w:t>assurances from tech companies that student information is safe.</w:t>
      </w:r>
    </w:p>
    <w:p w:rsidR="00603669" w:rsidRDefault="00603669" w:rsidP="00603669">
      <w:pPr>
        <w:pStyle w:val="ListParagraph"/>
        <w:numPr>
          <w:ilvl w:val="0"/>
          <w:numId w:val="2"/>
        </w:numPr>
        <w:spacing w:after="0" w:line="360" w:lineRule="auto"/>
        <w:ind w:right="720"/>
      </w:pPr>
      <w:r>
        <w:t>In paragraph 4, Line “</w:t>
      </w:r>
      <w:r w:rsidRPr="00603669">
        <w:rPr>
          <w:i/>
        </w:rPr>
        <w:t xml:space="preserve">Several states are now banning or restricting their use in schools, as </w:t>
      </w:r>
      <w:proofErr w:type="gramStart"/>
      <w:r w:rsidRPr="00603669">
        <w:rPr>
          <w:i/>
        </w:rPr>
        <w:t>worries</w:t>
      </w:r>
      <w:proofErr w:type="gramEnd"/>
      <w:r w:rsidRPr="00603669">
        <w:rPr>
          <w:i/>
        </w:rPr>
        <w:t xml:space="preserve"> increase over student privacy and computer security</w:t>
      </w:r>
      <w:r w:rsidRPr="00603669">
        <w:t>.</w:t>
      </w:r>
      <w:r>
        <w:t xml:space="preserve">” </w:t>
      </w:r>
      <w:r w:rsidRPr="00603669">
        <w:t>How would you describe the author's tone so far? Why do you think the author has chosen to use this tone?</w:t>
      </w:r>
    </w:p>
    <w:p w:rsidR="00603669" w:rsidRDefault="00603669" w:rsidP="00D718CE">
      <w:pPr>
        <w:pStyle w:val="ListParagraph"/>
        <w:spacing w:after="0" w:line="360" w:lineRule="auto"/>
        <w:ind w:right="720"/>
      </w:pPr>
    </w:p>
    <w:p w:rsidR="00603669" w:rsidRDefault="00603669" w:rsidP="00603669">
      <w:pPr>
        <w:pStyle w:val="ListParagraph"/>
        <w:spacing w:after="0" w:line="360" w:lineRule="auto"/>
        <w:ind w:left="432" w:right="432"/>
      </w:pPr>
    </w:p>
    <w:sectPr w:rsidR="00603669" w:rsidSect="00F11D7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41C9"/>
    <w:multiLevelType w:val="hybridMultilevel"/>
    <w:tmpl w:val="902A1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7A"/>
    <w:rsid w:val="000A4938"/>
    <w:rsid w:val="00603669"/>
    <w:rsid w:val="008D5305"/>
    <w:rsid w:val="00C516E1"/>
    <w:rsid w:val="00D718CE"/>
    <w:rsid w:val="00EE519F"/>
    <w:rsid w:val="00F1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2AE5F8CA-A0DD-406F-B811-1BB27FFC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69"/>
    <w:pPr>
      <w:ind w:left="720"/>
      <w:contextualSpacing/>
    </w:pPr>
  </w:style>
  <w:style w:type="paragraph" w:styleId="BalloonText">
    <w:name w:val="Balloon Text"/>
    <w:basedOn w:val="Normal"/>
    <w:link w:val="BalloonTextChar"/>
    <w:uiPriority w:val="99"/>
    <w:semiHidden/>
    <w:unhideWhenUsed/>
    <w:rsid w:val="008D5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cp:lastPrinted>2017-03-22T13:55:00Z</cp:lastPrinted>
  <dcterms:created xsi:type="dcterms:W3CDTF">2017-03-22T13:21:00Z</dcterms:created>
  <dcterms:modified xsi:type="dcterms:W3CDTF">2017-03-22T13:57:00Z</dcterms:modified>
</cp:coreProperties>
</file>