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83" w:rsidRPr="00D70E83" w:rsidRDefault="00D70E83" w:rsidP="00D70E83">
      <w:pPr>
        <w:jc w:val="right"/>
        <w:rPr>
          <w:b/>
        </w:rPr>
      </w:pPr>
      <w:r w:rsidRPr="00D70E83">
        <w:rPr>
          <w:b/>
        </w:rPr>
        <w:t xml:space="preserve">Resource 5.5 </w:t>
      </w:r>
    </w:p>
    <w:p w:rsidR="00D70E83" w:rsidRPr="00D70E83" w:rsidRDefault="00D70E83" w:rsidP="00D70E83">
      <w:pPr>
        <w:rPr>
          <w:b/>
        </w:rPr>
      </w:pPr>
      <w:r w:rsidRPr="00D70E83">
        <w:rPr>
          <w:b/>
        </w:rPr>
        <w:t xml:space="preserve">The Giver </w:t>
      </w:r>
    </w:p>
    <w:p w:rsidR="00D70E83" w:rsidRPr="00D70E83" w:rsidRDefault="00D70E83" w:rsidP="00D70E83">
      <w:pPr>
        <w:rPr>
          <w:b/>
        </w:rPr>
      </w:pPr>
      <w:r w:rsidRPr="00D70E83">
        <w:rPr>
          <w:b/>
        </w:rPr>
        <w:t xml:space="preserve">Chapter 20 Analysis </w:t>
      </w:r>
      <w:r>
        <w:rPr>
          <w:b/>
        </w:rPr>
        <w:t xml:space="preserve">Essay </w:t>
      </w:r>
    </w:p>
    <w:p w:rsidR="00D70E83" w:rsidRDefault="00D70E83" w:rsidP="00D70E83">
      <w:r>
        <w:t>Directions:</w:t>
      </w:r>
      <w:r>
        <w:t xml:space="preserve"> independently, read the following </w:t>
      </w:r>
      <w:r>
        <w:t xml:space="preserve">re-read from the bottom of page 161 to the end of page 162, annotate any important information that seems to stand out. </w:t>
      </w:r>
    </w:p>
    <w:p w:rsidR="00D70E83" w:rsidRPr="00D70E83" w:rsidRDefault="00D70E83" w:rsidP="00D70E83">
      <w:pPr>
        <w:jc w:val="center"/>
        <w:rPr>
          <w:i/>
        </w:rPr>
      </w:pPr>
      <w:r w:rsidRPr="00D70E83">
        <w:rPr>
          <w:i/>
        </w:rPr>
        <w:t>“I’ll need you, too… The giver Said”</w:t>
      </w:r>
    </w:p>
    <w:p w:rsidR="00D70E83" w:rsidRDefault="00D70E83" w:rsidP="00D70E83">
      <w:r w:rsidRPr="00D70E83">
        <w:rPr>
          <w:b/>
        </w:rPr>
        <w:t>C</w:t>
      </w:r>
      <w:r w:rsidRPr="00D70E83">
        <w:rPr>
          <w:b/>
        </w:rPr>
        <w:t>ompare</w:t>
      </w:r>
      <w:r>
        <w:t xml:space="preserve"> how the Giver and Jonas understand and address these issues as opposed to the other characters in the novel: Love, Death, Sacrifice, and Choice. </w:t>
      </w:r>
    </w:p>
    <w:p w:rsidR="00D70E83" w:rsidRDefault="00D70E83" w:rsidP="00D70E83">
      <w:pPr>
        <w:ind w:left="720"/>
      </w:pPr>
      <w:r>
        <w:t xml:space="preserve">Use the chart below to help you organize your thoughts and ideas. 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870"/>
        <w:gridCol w:w="2118"/>
        <w:gridCol w:w="2119"/>
        <w:gridCol w:w="2119"/>
        <w:gridCol w:w="2119"/>
      </w:tblGrid>
      <w:tr w:rsidR="00D70E83" w:rsidTr="00D70E83">
        <w:tc>
          <w:tcPr>
            <w:tcW w:w="1870" w:type="dxa"/>
          </w:tcPr>
          <w:p w:rsidR="00D70E83" w:rsidRDefault="00D70E83" w:rsidP="00D70E83"/>
        </w:tc>
        <w:tc>
          <w:tcPr>
            <w:tcW w:w="2118" w:type="dxa"/>
          </w:tcPr>
          <w:p w:rsidR="00D70E83" w:rsidRPr="00D70E83" w:rsidRDefault="00D70E83" w:rsidP="00D70E83">
            <w:pPr>
              <w:rPr>
                <w:b/>
              </w:rPr>
            </w:pPr>
            <w:r w:rsidRPr="00D70E83">
              <w:rPr>
                <w:b/>
              </w:rPr>
              <w:t>Jonas</w:t>
            </w:r>
          </w:p>
        </w:tc>
        <w:tc>
          <w:tcPr>
            <w:tcW w:w="2119" w:type="dxa"/>
          </w:tcPr>
          <w:p w:rsidR="00D70E83" w:rsidRPr="00D70E83" w:rsidRDefault="00D70E83" w:rsidP="00D70E83">
            <w:pPr>
              <w:rPr>
                <w:b/>
              </w:rPr>
            </w:pPr>
            <w:r w:rsidRPr="00D70E83">
              <w:rPr>
                <w:b/>
              </w:rPr>
              <w:t>The Giver</w:t>
            </w:r>
          </w:p>
        </w:tc>
        <w:tc>
          <w:tcPr>
            <w:tcW w:w="2119" w:type="dxa"/>
          </w:tcPr>
          <w:p w:rsidR="00D70E83" w:rsidRPr="00D70E83" w:rsidRDefault="00D70E83" w:rsidP="00D70E83">
            <w:pPr>
              <w:rPr>
                <w:b/>
              </w:rPr>
            </w:pPr>
            <w:r w:rsidRPr="00D70E83">
              <w:rPr>
                <w:b/>
              </w:rPr>
              <w:t>Jonas’s Parents</w:t>
            </w:r>
          </w:p>
        </w:tc>
        <w:tc>
          <w:tcPr>
            <w:tcW w:w="2119" w:type="dxa"/>
          </w:tcPr>
          <w:p w:rsidR="00D70E83" w:rsidRPr="00D70E83" w:rsidRDefault="00D70E83" w:rsidP="00D70E83">
            <w:pPr>
              <w:rPr>
                <w:b/>
              </w:rPr>
            </w:pPr>
            <w:r w:rsidRPr="00D70E83">
              <w:rPr>
                <w:b/>
              </w:rPr>
              <w:t>Other Characters</w:t>
            </w:r>
          </w:p>
        </w:tc>
      </w:tr>
      <w:tr w:rsidR="00D70E83" w:rsidTr="00D70E83">
        <w:tc>
          <w:tcPr>
            <w:tcW w:w="1870" w:type="dxa"/>
          </w:tcPr>
          <w:p w:rsidR="00D70E83" w:rsidRPr="00D70E83" w:rsidRDefault="00D70E83" w:rsidP="00D70E83">
            <w:pPr>
              <w:rPr>
                <w:b/>
              </w:rPr>
            </w:pPr>
            <w:r w:rsidRPr="00D70E83">
              <w:rPr>
                <w:b/>
              </w:rPr>
              <w:t>Love</w:t>
            </w:r>
          </w:p>
        </w:tc>
        <w:tc>
          <w:tcPr>
            <w:tcW w:w="2118" w:type="dxa"/>
          </w:tcPr>
          <w:p w:rsidR="00D70E83" w:rsidRDefault="00D70E83" w:rsidP="00D70E83"/>
          <w:p w:rsidR="00D70E83" w:rsidRDefault="00D70E83" w:rsidP="00D70E83"/>
          <w:p w:rsidR="00D70E83" w:rsidRDefault="00D70E83" w:rsidP="00D70E83"/>
          <w:p w:rsidR="00D70E83" w:rsidRDefault="00D70E83" w:rsidP="00D70E83"/>
        </w:tc>
        <w:tc>
          <w:tcPr>
            <w:tcW w:w="2119" w:type="dxa"/>
          </w:tcPr>
          <w:p w:rsidR="00D70E83" w:rsidRDefault="00D70E83" w:rsidP="00D70E83">
            <w:bookmarkStart w:id="0" w:name="_GoBack"/>
            <w:bookmarkEnd w:id="0"/>
          </w:p>
        </w:tc>
        <w:tc>
          <w:tcPr>
            <w:tcW w:w="2119" w:type="dxa"/>
          </w:tcPr>
          <w:p w:rsidR="00D70E83" w:rsidRDefault="00D70E83" w:rsidP="00D70E83"/>
        </w:tc>
        <w:tc>
          <w:tcPr>
            <w:tcW w:w="2119" w:type="dxa"/>
          </w:tcPr>
          <w:p w:rsidR="00D70E83" w:rsidRDefault="00D70E83" w:rsidP="00D70E83"/>
        </w:tc>
      </w:tr>
      <w:tr w:rsidR="00D70E83" w:rsidTr="00D70E83">
        <w:tc>
          <w:tcPr>
            <w:tcW w:w="1870" w:type="dxa"/>
          </w:tcPr>
          <w:p w:rsidR="00D70E83" w:rsidRPr="00D70E83" w:rsidRDefault="00D70E83" w:rsidP="00D70E83">
            <w:pPr>
              <w:rPr>
                <w:b/>
              </w:rPr>
            </w:pPr>
            <w:r w:rsidRPr="00D70E83">
              <w:rPr>
                <w:b/>
              </w:rPr>
              <w:t>Death</w:t>
            </w:r>
          </w:p>
        </w:tc>
        <w:tc>
          <w:tcPr>
            <w:tcW w:w="2118" w:type="dxa"/>
          </w:tcPr>
          <w:p w:rsidR="00D70E83" w:rsidRDefault="00D70E83" w:rsidP="00D70E83"/>
          <w:p w:rsidR="00D70E83" w:rsidRDefault="00D70E83" w:rsidP="00D70E83"/>
          <w:p w:rsidR="00D70E83" w:rsidRDefault="00D70E83" w:rsidP="00D70E83"/>
          <w:p w:rsidR="00D70E83" w:rsidRDefault="00D70E83" w:rsidP="00D70E83"/>
        </w:tc>
        <w:tc>
          <w:tcPr>
            <w:tcW w:w="2119" w:type="dxa"/>
          </w:tcPr>
          <w:p w:rsidR="00D70E83" w:rsidRDefault="00D70E83" w:rsidP="00D70E83"/>
        </w:tc>
        <w:tc>
          <w:tcPr>
            <w:tcW w:w="2119" w:type="dxa"/>
          </w:tcPr>
          <w:p w:rsidR="00D70E83" w:rsidRDefault="00D70E83" w:rsidP="00D70E83"/>
        </w:tc>
        <w:tc>
          <w:tcPr>
            <w:tcW w:w="2119" w:type="dxa"/>
          </w:tcPr>
          <w:p w:rsidR="00D70E83" w:rsidRDefault="00D70E83" w:rsidP="00D70E83"/>
        </w:tc>
      </w:tr>
      <w:tr w:rsidR="00D70E83" w:rsidTr="00D70E83">
        <w:tc>
          <w:tcPr>
            <w:tcW w:w="1870" w:type="dxa"/>
          </w:tcPr>
          <w:p w:rsidR="00D70E83" w:rsidRPr="00D70E83" w:rsidRDefault="00D70E83" w:rsidP="00D70E83">
            <w:pPr>
              <w:rPr>
                <w:b/>
              </w:rPr>
            </w:pPr>
            <w:r w:rsidRPr="00D70E83">
              <w:rPr>
                <w:b/>
              </w:rPr>
              <w:t>Sacrifice</w:t>
            </w:r>
          </w:p>
        </w:tc>
        <w:tc>
          <w:tcPr>
            <w:tcW w:w="2118" w:type="dxa"/>
          </w:tcPr>
          <w:p w:rsidR="00D70E83" w:rsidRDefault="00D70E83" w:rsidP="00D70E83"/>
          <w:p w:rsidR="00D70E83" w:rsidRDefault="00D70E83" w:rsidP="00D70E83"/>
          <w:p w:rsidR="00D70E83" w:rsidRDefault="00D70E83" w:rsidP="00D70E83"/>
          <w:p w:rsidR="00D70E83" w:rsidRDefault="00D70E83" w:rsidP="00D70E83"/>
          <w:p w:rsidR="00D70E83" w:rsidRDefault="00D70E83" w:rsidP="00D70E83"/>
        </w:tc>
        <w:tc>
          <w:tcPr>
            <w:tcW w:w="2119" w:type="dxa"/>
          </w:tcPr>
          <w:p w:rsidR="00D70E83" w:rsidRDefault="00D70E83" w:rsidP="00D70E83"/>
        </w:tc>
        <w:tc>
          <w:tcPr>
            <w:tcW w:w="2119" w:type="dxa"/>
          </w:tcPr>
          <w:p w:rsidR="00D70E83" w:rsidRDefault="00D70E83" w:rsidP="00D70E83"/>
        </w:tc>
        <w:tc>
          <w:tcPr>
            <w:tcW w:w="2119" w:type="dxa"/>
          </w:tcPr>
          <w:p w:rsidR="00D70E83" w:rsidRDefault="00D70E83" w:rsidP="00D70E83"/>
        </w:tc>
      </w:tr>
      <w:tr w:rsidR="00D70E83" w:rsidTr="00D70E83">
        <w:tc>
          <w:tcPr>
            <w:tcW w:w="1870" w:type="dxa"/>
          </w:tcPr>
          <w:p w:rsidR="00D70E83" w:rsidRPr="00D70E83" w:rsidRDefault="00D70E83" w:rsidP="00D70E83">
            <w:pPr>
              <w:rPr>
                <w:b/>
              </w:rPr>
            </w:pPr>
            <w:r w:rsidRPr="00D70E83">
              <w:rPr>
                <w:b/>
              </w:rPr>
              <w:t xml:space="preserve">Choice </w:t>
            </w:r>
          </w:p>
        </w:tc>
        <w:tc>
          <w:tcPr>
            <w:tcW w:w="2118" w:type="dxa"/>
          </w:tcPr>
          <w:p w:rsidR="00D70E83" w:rsidRDefault="00D70E83" w:rsidP="00D70E83"/>
          <w:p w:rsidR="00D70E83" w:rsidRDefault="00D70E83" w:rsidP="00D70E83"/>
          <w:p w:rsidR="00D70E83" w:rsidRDefault="00D70E83" w:rsidP="00D70E83"/>
          <w:p w:rsidR="00D70E83" w:rsidRDefault="00D70E83" w:rsidP="00D70E83"/>
          <w:p w:rsidR="00D70E83" w:rsidRDefault="00D70E83" w:rsidP="00D70E83"/>
        </w:tc>
        <w:tc>
          <w:tcPr>
            <w:tcW w:w="2119" w:type="dxa"/>
          </w:tcPr>
          <w:p w:rsidR="00D70E83" w:rsidRDefault="00D70E83" w:rsidP="00D70E83"/>
        </w:tc>
        <w:tc>
          <w:tcPr>
            <w:tcW w:w="2119" w:type="dxa"/>
          </w:tcPr>
          <w:p w:rsidR="00D70E83" w:rsidRDefault="00D70E83" w:rsidP="00D70E83"/>
        </w:tc>
        <w:tc>
          <w:tcPr>
            <w:tcW w:w="2119" w:type="dxa"/>
          </w:tcPr>
          <w:p w:rsidR="00D70E83" w:rsidRDefault="00D70E83" w:rsidP="00D70E83"/>
        </w:tc>
      </w:tr>
    </w:tbl>
    <w:p w:rsidR="00D70E83" w:rsidRDefault="00D70E83" w:rsidP="00D70E83"/>
    <w:p w:rsidR="00D70E83" w:rsidRDefault="00D70E83" w:rsidP="00D70E83">
      <w:r>
        <w:t xml:space="preserve">Once you have completed and organized all your thoughts, type a comparative essay using all your ideas and evidence you have come up with. Make sure to cite any evidence. Use MLA format, minimum 3 pages, total 100 </w:t>
      </w:r>
      <w:proofErr w:type="gramStart"/>
      <w:r>
        <w:t>points .</w:t>
      </w:r>
      <w:proofErr w:type="gramEnd"/>
      <w:r>
        <w:t xml:space="preserve"> Also include the following questions in your essay: </w:t>
      </w:r>
    </w:p>
    <w:p w:rsidR="00D70E83" w:rsidRDefault="00D70E83" w:rsidP="00D70E83">
      <w:pPr>
        <w:ind w:left="1440"/>
      </w:pPr>
      <w:r>
        <w:t>The Giver wants to be with his daughter, Rosemary. What does this mean? And why would he want this?</w:t>
      </w:r>
    </w:p>
    <w:p w:rsidR="00C7529B" w:rsidRDefault="00D70E83" w:rsidP="00D70E83">
      <w:pPr>
        <w:ind w:left="1440"/>
      </w:pPr>
      <w:r>
        <w:t>Who sacrifices the most? Why do they sacrifice themselves for people who do not seem to deserve it?</w:t>
      </w:r>
    </w:p>
    <w:sectPr w:rsidR="00C75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83"/>
    <w:rsid w:val="000A4938"/>
    <w:rsid w:val="00C516E1"/>
    <w:rsid w:val="00D70E83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B2796-C4F7-4ACB-BC64-31479EB0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2017-04-25T14:06:00Z</dcterms:created>
  <dcterms:modified xsi:type="dcterms:W3CDTF">2017-04-25T14:13:00Z</dcterms:modified>
</cp:coreProperties>
</file>